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50D" w:rsidRDefault="006969E0" w:rsidP="008B2802">
      <w:pPr>
        <w:widowControl/>
        <w:jc w:val="center"/>
        <w:rPr>
          <w:rFonts w:asciiTheme="majorHAnsi" w:eastAsiaTheme="majorEastAsia" w:hAnsiTheme="majorHAnsi" w:cstheme="majorBidi"/>
          <w:color w:val="2E74B5" w:themeColor="accent1" w:themeShade="BF"/>
          <w:kern w:val="0"/>
          <w:sz w:val="32"/>
          <w:szCs w:val="32"/>
          <w:lang w:val="ja-JP"/>
        </w:rPr>
      </w:pPr>
      <w:r>
        <w:rPr>
          <w:rFonts w:asciiTheme="majorHAnsi" w:eastAsiaTheme="majorEastAsia" w:hAnsiTheme="majorHAnsi" w:cstheme="majorBidi"/>
          <w:noProof/>
          <w:color w:val="2E74B5" w:themeColor="accent1" w:themeShade="BF"/>
          <w:kern w:val="0"/>
          <w:sz w:val="32"/>
          <w:szCs w:val="32"/>
        </w:rPr>
        <w:drawing>
          <wp:inline distT="0" distB="0" distL="0" distR="0">
            <wp:extent cx="5210175" cy="8343900"/>
            <wp:effectExtent l="0" t="0" r="9525" b="0"/>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0175" cy="8343900"/>
                    </a:xfrm>
                    <a:prstGeom prst="rect">
                      <a:avLst/>
                    </a:prstGeom>
                    <a:noFill/>
                    <a:ln>
                      <a:noFill/>
                    </a:ln>
                  </pic:spPr>
                </pic:pic>
              </a:graphicData>
            </a:graphic>
          </wp:inline>
        </w:drawing>
      </w:r>
    </w:p>
    <w:sdt>
      <w:sdtPr>
        <w:rPr>
          <w:rFonts w:asciiTheme="minorHAnsi" w:eastAsiaTheme="minorEastAsia" w:hAnsiTheme="minorHAnsi" w:cstheme="minorBidi"/>
          <w:color w:val="auto"/>
          <w:kern w:val="2"/>
          <w:sz w:val="21"/>
          <w:szCs w:val="22"/>
          <w:lang w:val="ja-JP"/>
        </w:rPr>
        <w:id w:val="1682698539"/>
        <w:docPartObj>
          <w:docPartGallery w:val="Table of Contents"/>
          <w:docPartUnique/>
        </w:docPartObj>
      </w:sdtPr>
      <w:sdtEndPr>
        <w:rPr>
          <w:b/>
          <w:bCs/>
        </w:rPr>
      </w:sdtEndPr>
      <w:sdtContent>
        <w:p w:rsidR="00890B53" w:rsidRDefault="00890B53">
          <w:pPr>
            <w:pStyle w:val="a3"/>
          </w:pPr>
          <w:r>
            <w:rPr>
              <w:lang w:val="ja-JP"/>
            </w:rPr>
            <w:t>内容</w:t>
          </w:r>
        </w:p>
        <w:p w:rsidR="001E6775" w:rsidRDefault="00890B53">
          <w:pPr>
            <w:pStyle w:val="11"/>
            <w:tabs>
              <w:tab w:val="right" w:leader="dot" w:pos="8494"/>
            </w:tabs>
            <w:rPr>
              <w:noProof/>
            </w:rPr>
          </w:pPr>
          <w:r>
            <w:rPr>
              <w:b/>
              <w:bCs/>
              <w:lang w:val="ja-JP"/>
            </w:rPr>
            <w:fldChar w:fldCharType="begin"/>
          </w:r>
          <w:r>
            <w:rPr>
              <w:b/>
              <w:bCs/>
              <w:lang w:val="ja-JP"/>
            </w:rPr>
            <w:instrText xml:space="preserve"> TOC \o "1-3" \h \z \u </w:instrText>
          </w:r>
          <w:r>
            <w:rPr>
              <w:b/>
              <w:bCs/>
              <w:lang w:val="ja-JP"/>
            </w:rPr>
            <w:fldChar w:fldCharType="separate"/>
          </w:r>
          <w:bookmarkStart w:id="0" w:name="_GoBack"/>
          <w:bookmarkEnd w:id="0"/>
          <w:r w:rsidR="001E6775" w:rsidRPr="00D03731">
            <w:rPr>
              <w:rStyle w:val="a6"/>
              <w:noProof/>
            </w:rPr>
            <w:fldChar w:fldCharType="begin"/>
          </w:r>
          <w:r w:rsidR="001E6775" w:rsidRPr="00D03731">
            <w:rPr>
              <w:rStyle w:val="a6"/>
              <w:noProof/>
            </w:rPr>
            <w:instrText xml:space="preserve"> </w:instrText>
          </w:r>
          <w:r w:rsidR="001E6775">
            <w:rPr>
              <w:noProof/>
            </w:rPr>
            <w:instrText>HYPERLINK \l "_Toc56620485"</w:instrText>
          </w:r>
          <w:r w:rsidR="001E6775" w:rsidRPr="00D03731">
            <w:rPr>
              <w:rStyle w:val="a6"/>
              <w:noProof/>
            </w:rPr>
            <w:instrText xml:space="preserve"> </w:instrText>
          </w:r>
          <w:r w:rsidR="001E6775" w:rsidRPr="00D03731">
            <w:rPr>
              <w:rStyle w:val="a6"/>
              <w:noProof/>
            </w:rPr>
          </w:r>
          <w:r w:rsidR="001E6775" w:rsidRPr="00D03731">
            <w:rPr>
              <w:rStyle w:val="a6"/>
              <w:noProof/>
            </w:rPr>
            <w:fldChar w:fldCharType="separate"/>
          </w:r>
          <w:r w:rsidR="001E6775" w:rsidRPr="00D03731">
            <w:rPr>
              <w:rStyle w:val="a6"/>
              <w:rFonts w:hint="eastAsia"/>
              <w:b/>
              <w:noProof/>
            </w:rPr>
            <w:t>はじめにお読みください</w:t>
          </w:r>
          <w:r w:rsidR="001E6775">
            <w:rPr>
              <w:noProof/>
              <w:webHidden/>
            </w:rPr>
            <w:tab/>
          </w:r>
          <w:r w:rsidR="001E6775">
            <w:rPr>
              <w:noProof/>
              <w:webHidden/>
            </w:rPr>
            <w:fldChar w:fldCharType="begin"/>
          </w:r>
          <w:r w:rsidR="001E6775">
            <w:rPr>
              <w:noProof/>
              <w:webHidden/>
            </w:rPr>
            <w:instrText xml:space="preserve"> PAGEREF _Toc56620485 \h </w:instrText>
          </w:r>
          <w:r w:rsidR="001E6775">
            <w:rPr>
              <w:noProof/>
              <w:webHidden/>
            </w:rPr>
          </w:r>
          <w:r w:rsidR="001E6775">
            <w:rPr>
              <w:noProof/>
              <w:webHidden/>
            </w:rPr>
            <w:fldChar w:fldCharType="separate"/>
          </w:r>
          <w:r w:rsidR="001E6775">
            <w:rPr>
              <w:noProof/>
              <w:webHidden/>
            </w:rPr>
            <w:t>4</w:t>
          </w:r>
          <w:r w:rsidR="001E6775">
            <w:rPr>
              <w:noProof/>
              <w:webHidden/>
            </w:rPr>
            <w:fldChar w:fldCharType="end"/>
          </w:r>
          <w:r w:rsidR="001E6775" w:rsidRPr="00D03731">
            <w:rPr>
              <w:rStyle w:val="a6"/>
              <w:noProof/>
            </w:rPr>
            <w:fldChar w:fldCharType="end"/>
          </w:r>
        </w:p>
        <w:p w:rsidR="001E6775" w:rsidRDefault="001E6775">
          <w:pPr>
            <w:pStyle w:val="11"/>
            <w:tabs>
              <w:tab w:val="right" w:leader="dot" w:pos="8494"/>
            </w:tabs>
            <w:rPr>
              <w:noProof/>
            </w:rPr>
          </w:pPr>
          <w:hyperlink w:anchor="_Toc56620486" w:history="1">
            <w:r w:rsidRPr="00D03731">
              <w:rPr>
                <w:rStyle w:val="a6"/>
                <w:rFonts w:hint="eastAsia"/>
                <w:b/>
                <w:noProof/>
              </w:rPr>
              <w:t>修理・アフターサービスについて</w:t>
            </w:r>
            <w:r>
              <w:rPr>
                <w:noProof/>
                <w:webHidden/>
              </w:rPr>
              <w:tab/>
            </w:r>
            <w:r>
              <w:rPr>
                <w:noProof/>
                <w:webHidden/>
              </w:rPr>
              <w:fldChar w:fldCharType="begin"/>
            </w:r>
            <w:r>
              <w:rPr>
                <w:noProof/>
                <w:webHidden/>
              </w:rPr>
              <w:instrText xml:space="preserve"> PAGEREF _Toc56620486 \h </w:instrText>
            </w:r>
            <w:r>
              <w:rPr>
                <w:noProof/>
                <w:webHidden/>
              </w:rPr>
            </w:r>
            <w:r>
              <w:rPr>
                <w:noProof/>
                <w:webHidden/>
              </w:rPr>
              <w:fldChar w:fldCharType="separate"/>
            </w:r>
            <w:r>
              <w:rPr>
                <w:noProof/>
                <w:webHidden/>
              </w:rPr>
              <w:t>5</w:t>
            </w:r>
            <w:r>
              <w:rPr>
                <w:noProof/>
                <w:webHidden/>
              </w:rPr>
              <w:fldChar w:fldCharType="end"/>
            </w:r>
          </w:hyperlink>
        </w:p>
        <w:p w:rsidR="001E6775" w:rsidRDefault="001E6775">
          <w:pPr>
            <w:pStyle w:val="11"/>
            <w:tabs>
              <w:tab w:val="right" w:leader="dot" w:pos="8494"/>
            </w:tabs>
            <w:rPr>
              <w:noProof/>
            </w:rPr>
          </w:pPr>
          <w:hyperlink w:anchor="_Toc56620487" w:history="1">
            <w:r w:rsidRPr="00D03731">
              <w:rPr>
                <w:rStyle w:val="a6"/>
                <w:rFonts w:hint="eastAsia"/>
                <w:b/>
                <w:noProof/>
              </w:rPr>
              <w:t>第</w:t>
            </w:r>
            <w:r w:rsidRPr="00D03731">
              <w:rPr>
                <w:rStyle w:val="a6"/>
                <w:b/>
                <w:noProof/>
              </w:rPr>
              <w:t>1</w:t>
            </w:r>
            <w:r w:rsidRPr="00D03731">
              <w:rPr>
                <w:rStyle w:val="a6"/>
                <w:rFonts w:hint="eastAsia"/>
                <w:b/>
                <w:noProof/>
              </w:rPr>
              <w:t>章</w:t>
            </w:r>
            <w:r w:rsidRPr="00D03731">
              <w:rPr>
                <w:rStyle w:val="a6"/>
                <w:b/>
                <w:noProof/>
              </w:rPr>
              <w:t xml:space="preserve"> RC6GS V2</w:t>
            </w:r>
            <w:r w:rsidRPr="00D03731">
              <w:rPr>
                <w:rStyle w:val="a6"/>
                <w:rFonts w:hint="eastAsia"/>
                <w:b/>
                <w:noProof/>
              </w:rPr>
              <w:t>システムの紹介</w:t>
            </w:r>
            <w:r>
              <w:rPr>
                <w:noProof/>
                <w:webHidden/>
              </w:rPr>
              <w:tab/>
            </w:r>
            <w:r>
              <w:rPr>
                <w:noProof/>
                <w:webHidden/>
              </w:rPr>
              <w:fldChar w:fldCharType="begin"/>
            </w:r>
            <w:r>
              <w:rPr>
                <w:noProof/>
                <w:webHidden/>
              </w:rPr>
              <w:instrText xml:space="preserve"> PAGEREF _Toc56620487 \h </w:instrText>
            </w:r>
            <w:r>
              <w:rPr>
                <w:noProof/>
                <w:webHidden/>
              </w:rPr>
            </w:r>
            <w:r>
              <w:rPr>
                <w:noProof/>
                <w:webHidden/>
              </w:rPr>
              <w:fldChar w:fldCharType="separate"/>
            </w:r>
            <w:r>
              <w:rPr>
                <w:noProof/>
                <w:webHidden/>
              </w:rPr>
              <w:t>7</w:t>
            </w:r>
            <w:r>
              <w:rPr>
                <w:noProof/>
                <w:webHidden/>
              </w:rPr>
              <w:fldChar w:fldCharType="end"/>
            </w:r>
          </w:hyperlink>
        </w:p>
        <w:p w:rsidR="001E6775" w:rsidRDefault="001E6775">
          <w:pPr>
            <w:pStyle w:val="21"/>
            <w:tabs>
              <w:tab w:val="right" w:leader="dot" w:pos="8494"/>
            </w:tabs>
            <w:rPr>
              <w:noProof/>
            </w:rPr>
          </w:pPr>
          <w:hyperlink w:anchor="_Toc56620488" w:history="1">
            <w:r w:rsidRPr="00D03731">
              <w:rPr>
                <w:rStyle w:val="a6"/>
                <w:b/>
                <w:noProof/>
              </w:rPr>
              <w:t>1.1</w:t>
            </w:r>
            <w:r w:rsidRPr="00D03731">
              <w:rPr>
                <w:rStyle w:val="a6"/>
                <w:rFonts w:hint="eastAsia"/>
                <w:b/>
                <w:noProof/>
              </w:rPr>
              <w:t>．送信機</w:t>
            </w:r>
            <w:r>
              <w:rPr>
                <w:noProof/>
                <w:webHidden/>
              </w:rPr>
              <w:tab/>
            </w:r>
            <w:r>
              <w:rPr>
                <w:noProof/>
                <w:webHidden/>
              </w:rPr>
              <w:fldChar w:fldCharType="begin"/>
            </w:r>
            <w:r>
              <w:rPr>
                <w:noProof/>
                <w:webHidden/>
              </w:rPr>
              <w:instrText xml:space="preserve"> PAGEREF _Toc56620488 \h </w:instrText>
            </w:r>
            <w:r>
              <w:rPr>
                <w:noProof/>
                <w:webHidden/>
              </w:rPr>
            </w:r>
            <w:r>
              <w:rPr>
                <w:noProof/>
                <w:webHidden/>
              </w:rPr>
              <w:fldChar w:fldCharType="separate"/>
            </w:r>
            <w:r>
              <w:rPr>
                <w:noProof/>
                <w:webHidden/>
              </w:rPr>
              <w:t>7</w:t>
            </w:r>
            <w:r>
              <w:rPr>
                <w:noProof/>
                <w:webHidden/>
              </w:rPr>
              <w:fldChar w:fldCharType="end"/>
            </w:r>
          </w:hyperlink>
        </w:p>
        <w:p w:rsidR="001E6775" w:rsidRDefault="001E6775">
          <w:pPr>
            <w:pStyle w:val="31"/>
            <w:tabs>
              <w:tab w:val="left" w:pos="1470"/>
            </w:tabs>
            <w:rPr>
              <w:noProof/>
            </w:rPr>
          </w:pPr>
          <w:hyperlink w:anchor="_Toc56620489" w:history="1">
            <w:r w:rsidRPr="00D03731">
              <w:rPr>
                <w:rStyle w:val="a6"/>
                <w:rFonts w:hint="eastAsia"/>
                <w:b/>
                <w:noProof/>
              </w:rPr>
              <w:t>1.1.1</w:t>
            </w:r>
            <w:r w:rsidRPr="00D03731">
              <w:rPr>
                <w:rStyle w:val="a6"/>
                <w:rFonts w:hint="eastAsia"/>
                <w:b/>
                <w:noProof/>
              </w:rPr>
              <w:t>．</w:t>
            </w:r>
            <w:r>
              <w:rPr>
                <w:noProof/>
              </w:rPr>
              <w:tab/>
            </w:r>
            <w:r w:rsidRPr="00D03731">
              <w:rPr>
                <w:rStyle w:val="a6"/>
                <w:b/>
                <w:noProof/>
              </w:rPr>
              <w:t>RC6GS V2</w:t>
            </w:r>
            <w:r w:rsidRPr="00D03731">
              <w:rPr>
                <w:rStyle w:val="a6"/>
                <w:rFonts w:hint="eastAsia"/>
                <w:b/>
                <w:noProof/>
              </w:rPr>
              <w:t>各部の名称</w:t>
            </w:r>
            <w:r>
              <w:rPr>
                <w:noProof/>
                <w:webHidden/>
              </w:rPr>
              <w:tab/>
            </w:r>
            <w:r>
              <w:rPr>
                <w:noProof/>
                <w:webHidden/>
              </w:rPr>
              <w:fldChar w:fldCharType="begin"/>
            </w:r>
            <w:r>
              <w:rPr>
                <w:noProof/>
                <w:webHidden/>
              </w:rPr>
              <w:instrText xml:space="preserve"> PAGEREF _Toc56620489 \h </w:instrText>
            </w:r>
            <w:r>
              <w:rPr>
                <w:noProof/>
                <w:webHidden/>
              </w:rPr>
            </w:r>
            <w:r>
              <w:rPr>
                <w:noProof/>
                <w:webHidden/>
              </w:rPr>
              <w:fldChar w:fldCharType="separate"/>
            </w:r>
            <w:r>
              <w:rPr>
                <w:noProof/>
                <w:webHidden/>
              </w:rPr>
              <w:t>7</w:t>
            </w:r>
            <w:r>
              <w:rPr>
                <w:noProof/>
                <w:webHidden/>
              </w:rPr>
              <w:fldChar w:fldCharType="end"/>
            </w:r>
          </w:hyperlink>
        </w:p>
        <w:p w:rsidR="001E6775" w:rsidRDefault="001E6775">
          <w:pPr>
            <w:pStyle w:val="21"/>
            <w:tabs>
              <w:tab w:val="right" w:leader="dot" w:pos="8494"/>
            </w:tabs>
            <w:rPr>
              <w:noProof/>
            </w:rPr>
          </w:pPr>
          <w:hyperlink w:anchor="_Toc56620490" w:history="1">
            <w:r w:rsidRPr="00D03731">
              <w:rPr>
                <w:rStyle w:val="a6"/>
                <w:b/>
                <w:noProof/>
              </w:rPr>
              <w:t>1.2</w:t>
            </w:r>
            <w:r w:rsidRPr="00D03731">
              <w:rPr>
                <w:rStyle w:val="a6"/>
                <w:rFonts w:hint="eastAsia"/>
                <w:b/>
                <w:noProof/>
              </w:rPr>
              <w:t>．受信機</w:t>
            </w:r>
            <w:r>
              <w:rPr>
                <w:noProof/>
                <w:webHidden/>
              </w:rPr>
              <w:tab/>
            </w:r>
            <w:r>
              <w:rPr>
                <w:noProof/>
                <w:webHidden/>
              </w:rPr>
              <w:fldChar w:fldCharType="begin"/>
            </w:r>
            <w:r>
              <w:rPr>
                <w:noProof/>
                <w:webHidden/>
              </w:rPr>
              <w:instrText xml:space="preserve"> PAGEREF _Toc56620490 \h </w:instrText>
            </w:r>
            <w:r>
              <w:rPr>
                <w:noProof/>
                <w:webHidden/>
              </w:rPr>
            </w:r>
            <w:r>
              <w:rPr>
                <w:noProof/>
                <w:webHidden/>
              </w:rPr>
              <w:fldChar w:fldCharType="separate"/>
            </w:r>
            <w:r>
              <w:rPr>
                <w:noProof/>
                <w:webHidden/>
              </w:rPr>
              <w:t>11</w:t>
            </w:r>
            <w:r>
              <w:rPr>
                <w:noProof/>
                <w:webHidden/>
              </w:rPr>
              <w:fldChar w:fldCharType="end"/>
            </w:r>
          </w:hyperlink>
        </w:p>
        <w:p w:rsidR="001E6775" w:rsidRDefault="001E6775">
          <w:pPr>
            <w:pStyle w:val="31"/>
            <w:rPr>
              <w:noProof/>
            </w:rPr>
          </w:pPr>
          <w:hyperlink w:anchor="_Toc56620491" w:history="1">
            <w:r w:rsidRPr="00D03731">
              <w:rPr>
                <w:rStyle w:val="a6"/>
                <w:b/>
                <w:noProof/>
              </w:rPr>
              <w:t>1.2.1</w:t>
            </w:r>
            <w:r w:rsidRPr="00D03731">
              <w:rPr>
                <w:rStyle w:val="a6"/>
                <w:rFonts w:hint="eastAsia"/>
                <w:b/>
                <w:noProof/>
              </w:rPr>
              <w:t>．送信機、受信機のバインディング</w:t>
            </w:r>
            <w:r>
              <w:rPr>
                <w:noProof/>
                <w:webHidden/>
              </w:rPr>
              <w:tab/>
            </w:r>
            <w:r>
              <w:rPr>
                <w:noProof/>
                <w:webHidden/>
              </w:rPr>
              <w:fldChar w:fldCharType="begin"/>
            </w:r>
            <w:r>
              <w:rPr>
                <w:noProof/>
                <w:webHidden/>
              </w:rPr>
              <w:instrText xml:space="preserve"> PAGEREF _Toc56620491 \h </w:instrText>
            </w:r>
            <w:r>
              <w:rPr>
                <w:noProof/>
                <w:webHidden/>
              </w:rPr>
            </w:r>
            <w:r>
              <w:rPr>
                <w:noProof/>
                <w:webHidden/>
              </w:rPr>
              <w:fldChar w:fldCharType="separate"/>
            </w:r>
            <w:r>
              <w:rPr>
                <w:noProof/>
                <w:webHidden/>
              </w:rPr>
              <w:t>12</w:t>
            </w:r>
            <w:r>
              <w:rPr>
                <w:noProof/>
                <w:webHidden/>
              </w:rPr>
              <w:fldChar w:fldCharType="end"/>
            </w:r>
          </w:hyperlink>
        </w:p>
        <w:p w:rsidR="001E6775" w:rsidRDefault="001E6775">
          <w:pPr>
            <w:pStyle w:val="31"/>
            <w:rPr>
              <w:noProof/>
            </w:rPr>
          </w:pPr>
          <w:hyperlink w:anchor="_Toc56620492" w:history="1">
            <w:r w:rsidRPr="00D03731">
              <w:rPr>
                <w:rStyle w:val="a6"/>
                <w:b/>
                <w:noProof/>
              </w:rPr>
              <w:t>1.2.2</w:t>
            </w:r>
            <w:r w:rsidRPr="00D03731">
              <w:rPr>
                <w:rStyle w:val="a6"/>
                <w:rFonts w:hint="eastAsia"/>
                <w:b/>
                <w:noProof/>
              </w:rPr>
              <w:t>．受信機の動作モード</w:t>
            </w:r>
            <w:r>
              <w:rPr>
                <w:noProof/>
                <w:webHidden/>
              </w:rPr>
              <w:tab/>
            </w:r>
            <w:r>
              <w:rPr>
                <w:noProof/>
                <w:webHidden/>
              </w:rPr>
              <w:fldChar w:fldCharType="begin"/>
            </w:r>
            <w:r>
              <w:rPr>
                <w:noProof/>
                <w:webHidden/>
              </w:rPr>
              <w:instrText xml:space="preserve"> PAGEREF _Toc56620492 \h </w:instrText>
            </w:r>
            <w:r>
              <w:rPr>
                <w:noProof/>
                <w:webHidden/>
              </w:rPr>
            </w:r>
            <w:r>
              <w:rPr>
                <w:noProof/>
                <w:webHidden/>
              </w:rPr>
              <w:fldChar w:fldCharType="separate"/>
            </w:r>
            <w:r>
              <w:rPr>
                <w:noProof/>
                <w:webHidden/>
              </w:rPr>
              <w:t>12</w:t>
            </w:r>
            <w:r>
              <w:rPr>
                <w:noProof/>
                <w:webHidden/>
              </w:rPr>
              <w:fldChar w:fldCharType="end"/>
            </w:r>
          </w:hyperlink>
        </w:p>
        <w:p w:rsidR="001E6775" w:rsidRDefault="001E6775">
          <w:pPr>
            <w:pStyle w:val="31"/>
            <w:rPr>
              <w:noProof/>
            </w:rPr>
          </w:pPr>
          <w:hyperlink w:anchor="_Toc56620493" w:history="1">
            <w:r w:rsidRPr="00D03731">
              <w:rPr>
                <w:rStyle w:val="a6"/>
                <w:b/>
                <w:noProof/>
              </w:rPr>
              <w:t>1.2.3</w:t>
            </w:r>
            <w:r w:rsidRPr="00D03731">
              <w:rPr>
                <w:rStyle w:val="a6"/>
                <w:rFonts w:hint="eastAsia"/>
                <w:b/>
                <w:noProof/>
              </w:rPr>
              <w:t>．ジャイロ機能の設定と調整</w:t>
            </w:r>
            <w:r>
              <w:rPr>
                <w:noProof/>
                <w:webHidden/>
              </w:rPr>
              <w:tab/>
            </w:r>
            <w:r>
              <w:rPr>
                <w:noProof/>
                <w:webHidden/>
              </w:rPr>
              <w:fldChar w:fldCharType="begin"/>
            </w:r>
            <w:r>
              <w:rPr>
                <w:noProof/>
                <w:webHidden/>
              </w:rPr>
              <w:instrText xml:space="preserve"> PAGEREF _Toc56620493 \h </w:instrText>
            </w:r>
            <w:r>
              <w:rPr>
                <w:noProof/>
                <w:webHidden/>
              </w:rPr>
            </w:r>
            <w:r>
              <w:rPr>
                <w:noProof/>
                <w:webHidden/>
              </w:rPr>
              <w:fldChar w:fldCharType="separate"/>
            </w:r>
            <w:r>
              <w:rPr>
                <w:noProof/>
                <w:webHidden/>
              </w:rPr>
              <w:t>13</w:t>
            </w:r>
            <w:r>
              <w:rPr>
                <w:noProof/>
                <w:webHidden/>
              </w:rPr>
              <w:fldChar w:fldCharType="end"/>
            </w:r>
          </w:hyperlink>
        </w:p>
        <w:p w:rsidR="001E6775" w:rsidRDefault="001E6775">
          <w:pPr>
            <w:pStyle w:val="21"/>
            <w:tabs>
              <w:tab w:val="right" w:leader="dot" w:pos="8494"/>
            </w:tabs>
            <w:rPr>
              <w:noProof/>
            </w:rPr>
          </w:pPr>
          <w:hyperlink w:anchor="_Toc56620494" w:history="1">
            <w:r w:rsidRPr="00D03731">
              <w:rPr>
                <w:rStyle w:val="a6"/>
                <w:b/>
                <w:noProof/>
              </w:rPr>
              <w:t>1.3</w:t>
            </w:r>
            <w:r w:rsidRPr="00D03731">
              <w:rPr>
                <w:rStyle w:val="a6"/>
                <w:rFonts w:hint="eastAsia"/>
                <w:b/>
                <w:noProof/>
              </w:rPr>
              <w:t>．電波状況</w:t>
            </w:r>
            <w:r w:rsidRPr="00D03731">
              <w:rPr>
                <w:rStyle w:val="a6"/>
                <w:b/>
                <w:noProof/>
              </w:rPr>
              <w:t>(RSSI)</w:t>
            </w:r>
            <w:r w:rsidRPr="00D03731">
              <w:rPr>
                <w:rStyle w:val="a6"/>
                <w:rFonts w:hint="eastAsia"/>
                <w:b/>
                <w:noProof/>
              </w:rPr>
              <w:t>の確認</w:t>
            </w:r>
            <w:r>
              <w:rPr>
                <w:noProof/>
                <w:webHidden/>
              </w:rPr>
              <w:tab/>
            </w:r>
            <w:r>
              <w:rPr>
                <w:noProof/>
                <w:webHidden/>
              </w:rPr>
              <w:fldChar w:fldCharType="begin"/>
            </w:r>
            <w:r>
              <w:rPr>
                <w:noProof/>
                <w:webHidden/>
              </w:rPr>
              <w:instrText xml:space="preserve"> PAGEREF _Toc56620494 \h </w:instrText>
            </w:r>
            <w:r>
              <w:rPr>
                <w:noProof/>
                <w:webHidden/>
              </w:rPr>
            </w:r>
            <w:r>
              <w:rPr>
                <w:noProof/>
                <w:webHidden/>
              </w:rPr>
              <w:fldChar w:fldCharType="separate"/>
            </w:r>
            <w:r>
              <w:rPr>
                <w:noProof/>
                <w:webHidden/>
              </w:rPr>
              <w:t>15</w:t>
            </w:r>
            <w:r>
              <w:rPr>
                <w:noProof/>
                <w:webHidden/>
              </w:rPr>
              <w:fldChar w:fldCharType="end"/>
            </w:r>
          </w:hyperlink>
        </w:p>
        <w:p w:rsidR="001E6775" w:rsidRDefault="001E6775">
          <w:pPr>
            <w:pStyle w:val="21"/>
            <w:tabs>
              <w:tab w:val="right" w:leader="dot" w:pos="8494"/>
            </w:tabs>
            <w:rPr>
              <w:noProof/>
            </w:rPr>
          </w:pPr>
          <w:hyperlink w:anchor="_Toc56620495" w:history="1">
            <w:r w:rsidRPr="00D03731">
              <w:rPr>
                <w:rStyle w:val="a6"/>
                <w:b/>
                <w:noProof/>
              </w:rPr>
              <w:t>1.4</w:t>
            </w:r>
            <w:r w:rsidRPr="00D03731">
              <w:rPr>
                <w:rStyle w:val="a6"/>
                <w:rFonts w:hint="eastAsia"/>
                <w:b/>
                <w:noProof/>
              </w:rPr>
              <w:t>．テレメトリー情報の確認</w:t>
            </w:r>
            <w:r>
              <w:rPr>
                <w:noProof/>
                <w:webHidden/>
              </w:rPr>
              <w:tab/>
            </w:r>
            <w:r>
              <w:rPr>
                <w:noProof/>
                <w:webHidden/>
              </w:rPr>
              <w:fldChar w:fldCharType="begin"/>
            </w:r>
            <w:r>
              <w:rPr>
                <w:noProof/>
                <w:webHidden/>
              </w:rPr>
              <w:instrText xml:space="preserve"> PAGEREF _Toc56620495 \h </w:instrText>
            </w:r>
            <w:r>
              <w:rPr>
                <w:noProof/>
                <w:webHidden/>
              </w:rPr>
            </w:r>
            <w:r>
              <w:rPr>
                <w:noProof/>
                <w:webHidden/>
              </w:rPr>
              <w:fldChar w:fldCharType="separate"/>
            </w:r>
            <w:r>
              <w:rPr>
                <w:noProof/>
                <w:webHidden/>
              </w:rPr>
              <w:t>15</w:t>
            </w:r>
            <w:r>
              <w:rPr>
                <w:noProof/>
                <w:webHidden/>
              </w:rPr>
              <w:fldChar w:fldCharType="end"/>
            </w:r>
          </w:hyperlink>
        </w:p>
        <w:p w:rsidR="001E6775" w:rsidRDefault="001E6775">
          <w:pPr>
            <w:pStyle w:val="11"/>
            <w:tabs>
              <w:tab w:val="right" w:leader="dot" w:pos="8494"/>
            </w:tabs>
            <w:rPr>
              <w:noProof/>
            </w:rPr>
          </w:pPr>
          <w:hyperlink w:anchor="_Toc56620496" w:history="1">
            <w:r w:rsidRPr="00D03731">
              <w:rPr>
                <w:rStyle w:val="a6"/>
                <w:rFonts w:hint="eastAsia"/>
                <w:b/>
                <w:noProof/>
              </w:rPr>
              <w:t>第</w:t>
            </w:r>
            <w:r w:rsidRPr="00D03731">
              <w:rPr>
                <w:rStyle w:val="a6"/>
                <w:b/>
                <w:noProof/>
              </w:rPr>
              <w:t>2</w:t>
            </w:r>
            <w:r w:rsidRPr="00D03731">
              <w:rPr>
                <w:rStyle w:val="a6"/>
                <w:rFonts w:hint="eastAsia"/>
                <w:b/>
                <w:noProof/>
              </w:rPr>
              <w:t>章</w:t>
            </w:r>
            <w:r w:rsidRPr="00D03731">
              <w:rPr>
                <w:rStyle w:val="a6"/>
                <w:b/>
                <w:noProof/>
              </w:rPr>
              <w:t xml:space="preserve"> RC6GS </w:t>
            </w:r>
            <w:r w:rsidRPr="00D03731">
              <w:rPr>
                <w:rStyle w:val="a6"/>
                <w:rFonts w:hint="eastAsia"/>
                <w:b/>
                <w:noProof/>
              </w:rPr>
              <w:t>機能</w:t>
            </w:r>
            <w:r>
              <w:rPr>
                <w:noProof/>
                <w:webHidden/>
              </w:rPr>
              <w:tab/>
            </w:r>
            <w:r>
              <w:rPr>
                <w:noProof/>
                <w:webHidden/>
              </w:rPr>
              <w:fldChar w:fldCharType="begin"/>
            </w:r>
            <w:r>
              <w:rPr>
                <w:noProof/>
                <w:webHidden/>
              </w:rPr>
              <w:instrText xml:space="preserve"> PAGEREF _Toc56620496 \h </w:instrText>
            </w:r>
            <w:r>
              <w:rPr>
                <w:noProof/>
                <w:webHidden/>
              </w:rPr>
            </w:r>
            <w:r>
              <w:rPr>
                <w:noProof/>
                <w:webHidden/>
              </w:rPr>
              <w:fldChar w:fldCharType="separate"/>
            </w:r>
            <w:r>
              <w:rPr>
                <w:noProof/>
                <w:webHidden/>
              </w:rPr>
              <w:t>17</w:t>
            </w:r>
            <w:r>
              <w:rPr>
                <w:noProof/>
                <w:webHidden/>
              </w:rPr>
              <w:fldChar w:fldCharType="end"/>
            </w:r>
          </w:hyperlink>
        </w:p>
        <w:p w:rsidR="001E6775" w:rsidRDefault="001E6775">
          <w:pPr>
            <w:pStyle w:val="21"/>
            <w:tabs>
              <w:tab w:val="right" w:leader="dot" w:pos="8494"/>
            </w:tabs>
            <w:rPr>
              <w:noProof/>
            </w:rPr>
          </w:pPr>
          <w:hyperlink w:anchor="_Toc56620497" w:history="1">
            <w:r w:rsidRPr="00D03731">
              <w:rPr>
                <w:rStyle w:val="a6"/>
                <w:b/>
                <w:noProof/>
              </w:rPr>
              <w:t>2.1</w:t>
            </w:r>
            <w:r w:rsidRPr="00D03731">
              <w:rPr>
                <w:rStyle w:val="a6"/>
                <w:rFonts w:hint="eastAsia"/>
                <w:b/>
                <w:noProof/>
              </w:rPr>
              <w:t>．画面表示</w:t>
            </w:r>
            <w:r>
              <w:rPr>
                <w:noProof/>
                <w:webHidden/>
              </w:rPr>
              <w:tab/>
            </w:r>
            <w:r>
              <w:rPr>
                <w:noProof/>
                <w:webHidden/>
              </w:rPr>
              <w:fldChar w:fldCharType="begin"/>
            </w:r>
            <w:r>
              <w:rPr>
                <w:noProof/>
                <w:webHidden/>
              </w:rPr>
              <w:instrText xml:space="preserve"> PAGEREF _Toc56620497 \h </w:instrText>
            </w:r>
            <w:r>
              <w:rPr>
                <w:noProof/>
                <w:webHidden/>
              </w:rPr>
            </w:r>
            <w:r>
              <w:rPr>
                <w:noProof/>
                <w:webHidden/>
              </w:rPr>
              <w:fldChar w:fldCharType="separate"/>
            </w:r>
            <w:r>
              <w:rPr>
                <w:noProof/>
                <w:webHidden/>
              </w:rPr>
              <w:t>17</w:t>
            </w:r>
            <w:r>
              <w:rPr>
                <w:noProof/>
                <w:webHidden/>
              </w:rPr>
              <w:fldChar w:fldCharType="end"/>
            </w:r>
          </w:hyperlink>
        </w:p>
        <w:p w:rsidR="001E6775" w:rsidRDefault="001E6775">
          <w:pPr>
            <w:pStyle w:val="21"/>
            <w:tabs>
              <w:tab w:val="right" w:leader="dot" w:pos="8494"/>
            </w:tabs>
            <w:rPr>
              <w:noProof/>
            </w:rPr>
          </w:pPr>
          <w:hyperlink w:anchor="_Toc56620498" w:history="1">
            <w:r w:rsidRPr="00D03731">
              <w:rPr>
                <w:rStyle w:val="a6"/>
                <w:b/>
                <w:noProof/>
              </w:rPr>
              <w:t>2.2</w:t>
            </w:r>
            <w:r w:rsidRPr="00D03731">
              <w:rPr>
                <w:rStyle w:val="a6"/>
                <w:rFonts w:hint="eastAsia"/>
                <w:b/>
                <w:noProof/>
              </w:rPr>
              <w:t>．言語選択</w:t>
            </w:r>
            <w:r>
              <w:rPr>
                <w:noProof/>
                <w:webHidden/>
              </w:rPr>
              <w:tab/>
            </w:r>
            <w:r>
              <w:rPr>
                <w:noProof/>
                <w:webHidden/>
              </w:rPr>
              <w:fldChar w:fldCharType="begin"/>
            </w:r>
            <w:r>
              <w:rPr>
                <w:noProof/>
                <w:webHidden/>
              </w:rPr>
              <w:instrText xml:space="preserve"> PAGEREF _Toc56620498 \h </w:instrText>
            </w:r>
            <w:r>
              <w:rPr>
                <w:noProof/>
                <w:webHidden/>
              </w:rPr>
            </w:r>
            <w:r>
              <w:rPr>
                <w:noProof/>
                <w:webHidden/>
              </w:rPr>
              <w:fldChar w:fldCharType="separate"/>
            </w:r>
            <w:r>
              <w:rPr>
                <w:noProof/>
                <w:webHidden/>
              </w:rPr>
              <w:t>18</w:t>
            </w:r>
            <w:r>
              <w:rPr>
                <w:noProof/>
                <w:webHidden/>
              </w:rPr>
              <w:fldChar w:fldCharType="end"/>
            </w:r>
          </w:hyperlink>
        </w:p>
        <w:p w:rsidR="001E6775" w:rsidRDefault="001E6775">
          <w:pPr>
            <w:pStyle w:val="21"/>
            <w:tabs>
              <w:tab w:val="right" w:leader="dot" w:pos="8494"/>
            </w:tabs>
            <w:rPr>
              <w:noProof/>
            </w:rPr>
          </w:pPr>
          <w:hyperlink w:anchor="_Toc56620499" w:history="1">
            <w:r w:rsidRPr="00D03731">
              <w:rPr>
                <w:rStyle w:val="a6"/>
                <w:b/>
                <w:noProof/>
              </w:rPr>
              <w:t>2.3</w:t>
            </w:r>
            <w:r w:rsidRPr="00D03731">
              <w:rPr>
                <w:rStyle w:val="a6"/>
                <w:rFonts w:hint="eastAsia"/>
                <w:b/>
                <w:noProof/>
              </w:rPr>
              <w:t>．モデルの選択</w:t>
            </w:r>
            <w:r>
              <w:rPr>
                <w:noProof/>
                <w:webHidden/>
              </w:rPr>
              <w:tab/>
            </w:r>
            <w:r>
              <w:rPr>
                <w:noProof/>
                <w:webHidden/>
              </w:rPr>
              <w:fldChar w:fldCharType="begin"/>
            </w:r>
            <w:r>
              <w:rPr>
                <w:noProof/>
                <w:webHidden/>
              </w:rPr>
              <w:instrText xml:space="preserve"> PAGEREF _Toc56620499 \h </w:instrText>
            </w:r>
            <w:r>
              <w:rPr>
                <w:noProof/>
                <w:webHidden/>
              </w:rPr>
            </w:r>
            <w:r>
              <w:rPr>
                <w:noProof/>
                <w:webHidden/>
              </w:rPr>
              <w:fldChar w:fldCharType="separate"/>
            </w:r>
            <w:r>
              <w:rPr>
                <w:noProof/>
                <w:webHidden/>
              </w:rPr>
              <w:t>19</w:t>
            </w:r>
            <w:r>
              <w:rPr>
                <w:noProof/>
                <w:webHidden/>
              </w:rPr>
              <w:fldChar w:fldCharType="end"/>
            </w:r>
          </w:hyperlink>
        </w:p>
        <w:p w:rsidR="001E6775" w:rsidRDefault="001E6775">
          <w:pPr>
            <w:pStyle w:val="21"/>
            <w:tabs>
              <w:tab w:val="right" w:leader="dot" w:pos="8494"/>
            </w:tabs>
            <w:rPr>
              <w:noProof/>
            </w:rPr>
          </w:pPr>
          <w:hyperlink w:anchor="_Toc56620500" w:history="1">
            <w:r w:rsidRPr="00D03731">
              <w:rPr>
                <w:rStyle w:val="a6"/>
                <w:b/>
                <w:noProof/>
              </w:rPr>
              <w:t>2.4</w:t>
            </w:r>
            <w:r w:rsidRPr="00D03731">
              <w:rPr>
                <w:rStyle w:val="a6"/>
                <w:rFonts w:hint="eastAsia"/>
                <w:b/>
                <w:noProof/>
              </w:rPr>
              <w:t>．エンドポイント</w:t>
            </w:r>
            <w:r w:rsidRPr="00D03731">
              <w:rPr>
                <w:rStyle w:val="a6"/>
                <w:b/>
                <w:noProof/>
              </w:rPr>
              <w:t xml:space="preserve"> (EPA)</w:t>
            </w:r>
            <w:r>
              <w:rPr>
                <w:noProof/>
                <w:webHidden/>
              </w:rPr>
              <w:tab/>
            </w:r>
            <w:r>
              <w:rPr>
                <w:noProof/>
                <w:webHidden/>
              </w:rPr>
              <w:fldChar w:fldCharType="begin"/>
            </w:r>
            <w:r>
              <w:rPr>
                <w:noProof/>
                <w:webHidden/>
              </w:rPr>
              <w:instrText xml:space="preserve"> PAGEREF _Toc56620500 \h </w:instrText>
            </w:r>
            <w:r>
              <w:rPr>
                <w:noProof/>
                <w:webHidden/>
              </w:rPr>
            </w:r>
            <w:r>
              <w:rPr>
                <w:noProof/>
                <w:webHidden/>
              </w:rPr>
              <w:fldChar w:fldCharType="separate"/>
            </w:r>
            <w:r>
              <w:rPr>
                <w:noProof/>
                <w:webHidden/>
              </w:rPr>
              <w:t>19</w:t>
            </w:r>
            <w:r>
              <w:rPr>
                <w:noProof/>
                <w:webHidden/>
              </w:rPr>
              <w:fldChar w:fldCharType="end"/>
            </w:r>
          </w:hyperlink>
        </w:p>
        <w:p w:rsidR="001E6775" w:rsidRDefault="001E6775">
          <w:pPr>
            <w:pStyle w:val="21"/>
            <w:tabs>
              <w:tab w:val="right" w:leader="dot" w:pos="8494"/>
            </w:tabs>
            <w:rPr>
              <w:noProof/>
            </w:rPr>
          </w:pPr>
          <w:hyperlink w:anchor="_Toc56620501" w:history="1">
            <w:r w:rsidRPr="00D03731">
              <w:rPr>
                <w:rStyle w:val="a6"/>
                <w:b/>
                <w:noProof/>
              </w:rPr>
              <w:t>2.5</w:t>
            </w:r>
            <w:r w:rsidRPr="00D03731">
              <w:rPr>
                <w:rStyle w:val="a6"/>
                <w:rFonts w:hint="eastAsia"/>
                <w:b/>
                <w:noProof/>
              </w:rPr>
              <w:t>．ステアリングカーブ</w:t>
            </w:r>
            <w:r w:rsidRPr="00D03731">
              <w:rPr>
                <w:rStyle w:val="a6"/>
                <w:b/>
                <w:noProof/>
              </w:rPr>
              <w:t>(STEXP)</w:t>
            </w:r>
            <w:r>
              <w:rPr>
                <w:noProof/>
                <w:webHidden/>
              </w:rPr>
              <w:tab/>
            </w:r>
            <w:r>
              <w:rPr>
                <w:noProof/>
                <w:webHidden/>
              </w:rPr>
              <w:fldChar w:fldCharType="begin"/>
            </w:r>
            <w:r>
              <w:rPr>
                <w:noProof/>
                <w:webHidden/>
              </w:rPr>
              <w:instrText xml:space="preserve"> PAGEREF _Toc56620501 \h </w:instrText>
            </w:r>
            <w:r>
              <w:rPr>
                <w:noProof/>
                <w:webHidden/>
              </w:rPr>
            </w:r>
            <w:r>
              <w:rPr>
                <w:noProof/>
                <w:webHidden/>
              </w:rPr>
              <w:fldChar w:fldCharType="separate"/>
            </w:r>
            <w:r>
              <w:rPr>
                <w:noProof/>
                <w:webHidden/>
              </w:rPr>
              <w:t>21</w:t>
            </w:r>
            <w:r>
              <w:rPr>
                <w:noProof/>
                <w:webHidden/>
              </w:rPr>
              <w:fldChar w:fldCharType="end"/>
            </w:r>
          </w:hyperlink>
        </w:p>
        <w:p w:rsidR="001E6775" w:rsidRDefault="001E6775">
          <w:pPr>
            <w:pStyle w:val="21"/>
            <w:tabs>
              <w:tab w:val="right" w:leader="dot" w:pos="8494"/>
            </w:tabs>
            <w:rPr>
              <w:noProof/>
            </w:rPr>
          </w:pPr>
          <w:hyperlink w:anchor="_Toc56620502" w:history="1">
            <w:r w:rsidRPr="00D03731">
              <w:rPr>
                <w:rStyle w:val="a6"/>
                <w:b/>
                <w:noProof/>
              </w:rPr>
              <w:t>2.6</w:t>
            </w:r>
            <w:r w:rsidRPr="00D03731">
              <w:rPr>
                <w:rStyle w:val="a6"/>
                <w:rFonts w:hint="eastAsia"/>
                <w:b/>
                <w:noProof/>
              </w:rPr>
              <w:t>．ステアリングスピード</w:t>
            </w:r>
            <w:r w:rsidRPr="00D03731">
              <w:rPr>
                <w:rStyle w:val="a6"/>
                <w:b/>
                <w:noProof/>
              </w:rPr>
              <w:t>(STSPD)</w:t>
            </w:r>
            <w:r>
              <w:rPr>
                <w:noProof/>
                <w:webHidden/>
              </w:rPr>
              <w:tab/>
            </w:r>
            <w:r>
              <w:rPr>
                <w:noProof/>
                <w:webHidden/>
              </w:rPr>
              <w:fldChar w:fldCharType="begin"/>
            </w:r>
            <w:r>
              <w:rPr>
                <w:noProof/>
                <w:webHidden/>
              </w:rPr>
              <w:instrText xml:space="preserve"> PAGEREF _Toc56620502 \h </w:instrText>
            </w:r>
            <w:r>
              <w:rPr>
                <w:noProof/>
                <w:webHidden/>
              </w:rPr>
            </w:r>
            <w:r>
              <w:rPr>
                <w:noProof/>
                <w:webHidden/>
              </w:rPr>
              <w:fldChar w:fldCharType="separate"/>
            </w:r>
            <w:r>
              <w:rPr>
                <w:noProof/>
                <w:webHidden/>
              </w:rPr>
              <w:t>22</w:t>
            </w:r>
            <w:r>
              <w:rPr>
                <w:noProof/>
                <w:webHidden/>
              </w:rPr>
              <w:fldChar w:fldCharType="end"/>
            </w:r>
          </w:hyperlink>
        </w:p>
        <w:p w:rsidR="001E6775" w:rsidRDefault="001E6775">
          <w:pPr>
            <w:pStyle w:val="21"/>
            <w:tabs>
              <w:tab w:val="right" w:leader="dot" w:pos="8494"/>
            </w:tabs>
            <w:rPr>
              <w:noProof/>
            </w:rPr>
          </w:pPr>
          <w:hyperlink w:anchor="_Toc56620503" w:history="1">
            <w:r w:rsidRPr="00D03731">
              <w:rPr>
                <w:rStyle w:val="a6"/>
                <w:b/>
                <w:noProof/>
              </w:rPr>
              <w:t>2.7</w:t>
            </w:r>
            <w:r w:rsidRPr="00D03731">
              <w:rPr>
                <w:rStyle w:val="a6"/>
                <w:rFonts w:hint="eastAsia"/>
                <w:b/>
                <w:noProof/>
              </w:rPr>
              <w:t>．スロットルカーブ</w:t>
            </w:r>
            <w:r w:rsidRPr="00D03731">
              <w:rPr>
                <w:rStyle w:val="a6"/>
                <w:b/>
                <w:noProof/>
              </w:rPr>
              <w:t xml:space="preserve"> (THEXP)</w:t>
            </w:r>
            <w:r>
              <w:rPr>
                <w:noProof/>
                <w:webHidden/>
              </w:rPr>
              <w:tab/>
            </w:r>
            <w:r>
              <w:rPr>
                <w:noProof/>
                <w:webHidden/>
              </w:rPr>
              <w:fldChar w:fldCharType="begin"/>
            </w:r>
            <w:r>
              <w:rPr>
                <w:noProof/>
                <w:webHidden/>
              </w:rPr>
              <w:instrText xml:space="preserve"> PAGEREF _Toc56620503 \h </w:instrText>
            </w:r>
            <w:r>
              <w:rPr>
                <w:noProof/>
                <w:webHidden/>
              </w:rPr>
            </w:r>
            <w:r>
              <w:rPr>
                <w:noProof/>
                <w:webHidden/>
              </w:rPr>
              <w:fldChar w:fldCharType="separate"/>
            </w:r>
            <w:r>
              <w:rPr>
                <w:noProof/>
                <w:webHidden/>
              </w:rPr>
              <w:t>23</w:t>
            </w:r>
            <w:r>
              <w:rPr>
                <w:noProof/>
                <w:webHidden/>
              </w:rPr>
              <w:fldChar w:fldCharType="end"/>
            </w:r>
          </w:hyperlink>
        </w:p>
        <w:p w:rsidR="001E6775" w:rsidRDefault="001E6775">
          <w:pPr>
            <w:pStyle w:val="21"/>
            <w:tabs>
              <w:tab w:val="right" w:leader="dot" w:pos="8494"/>
            </w:tabs>
            <w:rPr>
              <w:noProof/>
            </w:rPr>
          </w:pPr>
          <w:hyperlink w:anchor="_Toc56620504" w:history="1">
            <w:r w:rsidRPr="00D03731">
              <w:rPr>
                <w:rStyle w:val="a6"/>
                <w:b/>
                <w:noProof/>
              </w:rPr>
              <w:t>2.8</w:t>
            </w:r>
            <w:r w:rsidRPr="00D03731">
              <w:rPr>
                <w:rStyle w:val="a6"/>
                <w:rFonts w:hint="eastAsia"/>
                <w:b/>
                <w:noProof/>
              </w:rPr>
              <w:t>．スロットルスピード</w:t>
            </w:r>
            <w:r w:rsidRPr="00D03731">
              <w:rPr>
                <w:rStyle w:val="a6"/>
                <w:b/>
                <w:noProof/>
              </w:rPr>
              <w:t xml:space="preserve"> (THSPD)</w:t>
            </w:r>
            <w:r>
              <w:rPr>
                <w:noProof/>
                <w:webHidden/>
              </w:rPr>
              <w:tab/>
            </w:r>
            <w:r>
              <w:rPr>
                <w:noProof/>
                <w:webHidden/>
              </w:rPr>
              <w:fldChar w:fldCharType="begin"/>
            </w:r>
            <w:r>
              <w:rPr>
                <w:noProof/>
                <w:webHidden/>
              </w:rPr>
              <w:instrText xml:space="preserve"> PAGEREF _Toc56620504 \h </w:instrText>
            </w:r>
            <w:r>
              <w:rPr>
                <w:noProof/>
                <w:webHidden/>
              </w:rPr>
            </w:r>
            <w:r>
              <w:rPr>
                <w:noProof/>
                <w:webHidden/>
              </w:rPr>
              <w:fldChar w:fldCharType="separate"/>
            </w:r>
            <w:r>
              <w:rPr>
                <w:noProof/>
                <w:webHidden/>
              </w:rPr>
              <w:t>25</w:t>
            </w:r>
            <w:r>
              <w:rPr>
                <w:noProof/>
                <w:webHidden/>
              </w:rPr>
              <w:fldChar w:fldCharType="end"/>
            </w:r>
          </w:hyperlink>
        </w:p>
        <w:p w:rsidR="001E6775" w:rsidRDefault="001E6775">
          <w:pPr>
            <w:pStyle w:val="21"/>
            <w:tabs>
              <w:tab w:val="right" w:leader="dot" w:pos="8494"/>
            </w:tabs>
            <w:rPr>
              <w:noProof/>
            </w:rPr>
          </w:pPr>
          <w:hyperlink w:anchor="_Toc56620505" w:history="1">
            <w:r w:rsidRPr="00D03731">
              <w:rPr>
                <w:rStyle w:val="a6"/>
                <w:b/>
                <w:noProof/>
              </w:rPr>
              <w:t>2.9</w:t>
            </w:r>
            <w:r w:rsidRPr="00D03731">
              <w:rPr>
                <w:rStyle w:val="a6"/>
                <w:rFonts w:hint="eastAsia"/>
                <w:b/>
                <w:noProof/>
              </w:rPr>
              <w:t>．</w:t>
            </w:r>
            <w:r w:rsidRPr="00D03731">
              <w:rPr>
                <w:rStyle w:val="a6"/>
                <w:b/>
                <w:noProof/>
              </w:rPr>
              <w:t>A.B.S.</w:t>
            </w:r>
            <w:r w:rsidRPr="00D03731">
              <w:rPr>
                <w:rStyle w:val="a6"/>
                <w:rFonts w:hint="eastAsia"/>
                <w:b/>
                <w:noProof/>
              </w:rPr>
              <w:t>機能</w:t>
            </w:r>
            <w:r w:rsidRPr="00D03731">
              <w:rPr>
                <w:rStyle w:val="a6"/>
                <w:b/>
                <w:noProof/>
              </w:rPr>
              <w:t xml:space="preserve"> (A.B.S.)</w:t>
            </w:r>
            <w:r>
              <w:rPr>
                <w:noProof/>
                <w:webHidden/>
              </w:rPr>
              <w:tab/>
            </w:r>
            <w:r>
              <w:rPr>
                <w:noProof/>
                <w:webHidden/>
              </w:rPr>
              <w:fldChar w:fldCharType="begin"/>
            </w:r>
            <w:r>
              <w:rPr>
                <w:noProof/>
                <w:webHidden/>
              </w:rPr>
              <w:instrText xml:space="preserve"> PAGEREF _Toc56620505 \h </w:instrText>
            </w:r>
            <w:r>
              <w:rPr>
                <w:noProof/>
                <w:webHidden/>
              </w:rPr>
            </w:r>
            <w:r>
              <w:rPr>
                <w:noProof/>
                <w:webHidden/>
              </w:rPr>
              <w:fldChar w:fldCharType="separate"/>
            </w:r>
            <w:r>
              <w:rPr>
                <w:noProof/>
                <w:webHidden/>
              </w:rPr>
              <w:t>27</w:t>
            </w:r>
            <w:r>
              <w:rPr>
                <w:noProof/>
                <w:webHidden/>
              </w:rPr>
              <w:fldChar w:fldCharType="end"/>
            </w:r>
          </w:hyperlink>
        </w:p>
        <w:p w:rsidR="001E6775" w:rsidRDefault="001E6775">
          <w:pPr>
            <w:pStyle w:val="21"/>
            <w:tabs>
              <w:tab w:val="right" w:leader="dot" w:pos="8494"/>
            </w:tabs>
            <w:rPr>
              <w:noProof/>
            </w:rPr>
          </w:pPr>
          <w:hyperlink w:anchor="_Toc56620506" w:history="1">
            <w:r w:rsidRPr="00D03731">
              <w:rPr>
                <w:rStyle w:val="a6"/>
                <w:b/>
                <w:noProof/>
              </w:rPr>
              <w:t>2.10</w:t>
            </w:r>
            <w:r w:rsidRPr="00D03731">
              <w:rPr>
                <w:rStyle w:val="a6"/>
                <w:rFonts w:hint="eastAsia"/>
                <w:b/>
                <w:noProof/>
              </w:rPr>
              <w:t>．スロットルアクセレーション</w:t>
            </w:r>
            <w:r w:rsidRPr="00D03731">
              <w:rPr>
                <w:rStyle w:val="a6"/>
                <w:b/>
                <w:noProof/>
              </w:rPr>
              <w:t xml:space="preserve"> (ACCEL)</w:t>
            </w:r>
            <w:r>
              <w:rPr>
                <w:noProof/>
                <w:webHidden/>
              </w:rPr>
              <w:tab/>
            </w:r>
            <w:r>
              <w:rPr>
                <w:noProof/>
                <w:webHidden/>
              </w:rPr>
              <w:fldChar w:fldCharType="begin"/>
            </w:r>
            <w:r>
              <w:rPr>
                <w:noProof/>
                <w:webHidden/>
              </w:rPr>
              <w:instrText xml:space="preserve"> PAGEREF _Toc56620506 \h </w:instrText>
            </w:r>
            <w:r>
              <w:rPr>
                <w:noProof/>
                <w:webHidden/>
              </w:rPr>
            </w:r>
            <w:r>
              <w:rPr>
                <w:noProof/>
                <w:webHidden/>
              </w:rPr>
              <w:fldChar w:fldCharType="separate"/>
            </w:r>
            <w:r>
              <w:rPr>
                <w:noProof/>
                <w:webHidden/>
              </w:rPr>
              <w:t>31</w:t>
            </w:r>
            <w:r>
              <w:rPr>
                <w:noProof/>
                <w:webHidden/>
              </w:rPr>
              <w:fldChar w:fldCharType="end"/>
            </w:r>
          </w:hyperlink>
        </w:p>
        <w:p w:rsidR="001E6775" w:rsidRDefault="001E6775">
          <w:pPr>
            <w:pStyle w:val="21"/>
            <w:tabs>
              <w:tab w:val="right" w:leader="dot" w:pos="8494"/>
            </w:tabs>
            <w:rPr>
              <w:noProof/>
            </w:rPr>
          </w:pPr>
          <w:hyperlink w:anchor="_Toc56620507" w:history="1">
            <w:r w:rsidRPr="00D03731">
              <w:rPr>
                <w:rStyle w:val="a6"/>
                <w:b/>
                <w:noProof/>
              </w:rPr>
              <w:t>2.11</w:t>
            </w:r>
            <w:r w:rsidRPr="00D03731">
              <w:rPr>
                <w:rStyle w:val="a6"/>
                <w:rFonts w:hint="eastAsia"/>
                <w:b/>
                <w:noProof/>
              </w:rPr>
              <w:t>．アイドルアップ</w:t>
            </w:r>
            <w:r w:rsidRPr="00D03731">
              <w:rPr>
                <w:rStyle w:val="a6"/>
                <w:b/>
                <w:noProof/>
              </w:rPr>
              <w:t xml:space="preserve"> (IDLUP)</w:t>
            </w:r>
            <w:r>
              <w:rPr>
                <w:noProof/>
                <w:webHidden/>
              </w:rPr>
              <w:tab/>
            </w:r>
            <w:r>
              <w:rPr>
                <w:noProof/>
                <w:webHidden/>
              </w:rPr>
              <w:fldChar w:fldCharType="begin"/>
            </w:r>
            <w:r>
              <w:rPr>
                <w:noProof/>
                <w:webHidden/>
              </w:rPr>
              <w:instrText xml:space="preserve"> PAGEREF _Toc56620507 \h </w:instrText>
            </w:r>
            <w:r>
              <w:rPr>
                <w:noProof/>
                <w:webHidden/>
              </w:rPr>
            </w:r>
            <w:r>
              <w:rPr>
                <w:noProof/>
                <w:webHidden/>
              </w:rPr>
              <w:fldChar w:fldCharType="separate"/>
            </w:r>
            <w:r>
              <w:rPr>
                <w:noProof/>
                <w:webHidden/>
              </w:rPr>
              <w:t>33</w:t>
            </w:r>
            <w:r>
              <w:rPr>
                <w:noProof/>
                <w:webHidden/>
              </w:rPr>
              <w:fldChar w:fldCharType="end"/>
            </w:r>
          </w:hyperlink>
        </w:p>
        <w:p w:rsidR="001E6775" w:rsidRDefault="001E6775">
          <w:pPr>
            <w:pStyle w:val="21"/>
            <w:tabs>
              <w:tab w:val="right" w:leader="dot" w:pos="8494"/>
            </w:tabs>
            <w:rPr>
              <w:noProof/>
            </w:rPr>
          </w:pPr>
          <w:hyperlink w:anchor="_Toc56620508" w:history="1">
            <w:r w:rsidRPr="00D03731">
              <w:rPr>
                <w:rStyle w:val="a6"/>
                <w:b/>
                <w:noProof/>
              </w:rPr>
              <w:t>2.12</w:t>
            </w:r>
            <w:r w:rsidRPr="00D03731">
              <w:rPr>
                <w:rStyle w:val="a6"/>
                <w:rFonts w:hint="eastAsia"/>
                <w:b/>
                <w:noProof/>
              </w:rPr>
              <w:t>．サブトリム</w:t>
            </w:r>
            <w:r w:rsidRPr="00D03731">
              <w:rPr>
                <w:rStyle w:val="a6"/>
                <w:b/>
                <w:noProof/>
              </w:rPr>
              <w:t xml:space="preserve"> (SUBTR)</w:t>
            </w:r>
            <w:r>
              <w:rPr>
                <w:noProof/>
                <w:webHidden/>
              </w:rPr>
              <w:tab/>
            </w:r>
            <w:r>
              <w:rPr>
                <w:noProof/>
                <w:webHidden/>
              </w:rPr>
              <w:fldChar w:fldCharType="begin"/>
            </w:r>
            <w:r>
              <w:rPr>
                <w:noProof/>
                <w:webHidden/>
              </w:rPr>
              <w:instrText xml:space="preserve"> PAGEREF _Toc56620508 \h </w:instrText>
            </w:r>
            <w:r>
              <w:rPr>
                <w:noProof/>
                <w:webHidden/>
              </w:rPr>
            </w:r>
            <w:r>
              <w:rPr>
                <w:noProof/>
                <w:webHidden/>
              </w:rPr>
              <w:fldChar w:fldCharType="separate"/>
            </w:r>
            <w:r>
              <w:rPr>
                <w:noProof/>
                <w:webHidden/>
              </w:rPr>
              <w:t>34</w:t>
            </w:r>
            <w:r>
              <w:rPr>
                <w:noProof/>
                <w:webHidden/>
              </w:rPr>
              <w:fldChar w:fldCharType="end"/>
            </w:r>
          </w:hyperlink>
        </w:p>
        <w:p w:rsidR="001E6775" w:rsidRDefault="001E6775">
          <w:pPr>
            <w:pStyle w:val="21"/>
            <w:tabs>
              <w:tab w:val="right" w:leader="dot" w:pos="8494"/>
            </w:tabs>
            <w:rPr>
              <w:noProof/>
            </w:rPr>
          </w:pPr>
          <w:hyperlink w:anchor="_Toc56620509" w:history="1">
            <w:r w:rsidRPr="00D03731">
              <w:rPr>
                <w:rStyle w:val="a6"/>
                <w:b/>
                <w:noProof/>
              </w:rPr>
              <w:t>2.13</w:t>
            </w:r>
            <w:r w:rsidRPr="00D03731">
              <w:rPr>
                <w:rStyle w:val="a6"/>
                <w:rFonts w:hint="eastAsia"/>
                <w:b/>
                <w:noProof/>
              </w:rPr>
              <w:t>．サーボリバース機能</w:t>
            </w:r>
            <w:r w:rsidRPr="00D03731">
              <w:rPr>
                <w:rStyle w:val="a6"/>
                <w:b/>
                <w:noProof/>
              </w:rPr>
              <w:t xml:space="preserve"> (REV)</w:t>
            </w:r>
            <w:r>
              <w:rPr>
                <w:noProof/>
                <w:webHidden/>
              </w:rPr>
              <w:tab/>
            </w:r>
            <w:r>
              <w:rPr>
                <w:noProof/>
                <w:webHidden/>
              </w:rPr>
              <w:fldChar w:fldCharType="begin"/>
            </w:r>
            <w:r>
              <w:rPr>
                <w:noProof/>
                <w:webHidden/>
              </w:rPr>
              <w:instrText xml:space="preserve"> PAGEREF _Toc56620509 \h </w:instrText>
            </w:r>
            <w:r>
              <w:rPr>
                <w:noProof/>
                <w:webHidden/>
              </w:rPr>
            </w:r>
            <w:r>
              <w:rPr>
                <w:noProof/>
                <w:webHidden/>
              </w:rPr>
              <w:fldChar w:fldCharType="separate"/>
            </w:r>
            <w:r>
              <w:rPr>
                <w:noProof/>
                <w:webHidden/>
              </w:rPr>
              <w:t>35</w:t>
            </w:r>
            <w:r>
              <w:rPr>
                <w:noProof/>
                <w:webHidden/>
              </w:rPr>
              <w:fldChar w:fldCharType="end"/>
            </w:r>
          </w:hyperlink>
        </w:p>
        <w:p w:rsidR="001E6775" w:rsidRDefault="001E6775">
          <w:pPr>
            <w:pStyle w:val="21"/>
            <w:tabs>
              <w:tab w:val="right" w:leader="dot" w:pos="8494"/>
            </w:tabs>
            <w:rPr>
              <w:noProof/>
            </w:rPr>
          </w:pPr>
          <w:hyperlink w:anchor="_Toc56620510" w:history="1">
            <w:r w:rsidRPr="00D03731">
              <w:rPr>
                <w:rStyle w:val="a6"/>
                <w:b/>
                <w:noProof/>
              </w:rPr>
              <w:t>2.14</w:t>
            </w:r>
            <w:r w:rsidRPr="00D03731">
              <w:rPr>
                <w:rStyle w:val="a6"/>
                <w:rFonts w:hint="eastAsia"/>
                <w:b/>
                <w:noProof/>
              </w:rPr>
              <w:t>．ヂュアルレート</w:t>
            </w:r>
            <w:r w:rsidRPr="00D03731">
              <w:rPr>
                <w:rStyle w:val="a6"/>
                <w:b/>
                <w:noProof/>
              </w:rPr>
              <w:t xml:space="preserve"> (D/R)</w:t>
            </w:r>
            <w:r>
              <w:rPr>
                <w:noProof/>
                <w:webHidden/>
              </w:rPr>
              <w:tab/>
            </w:r>
            <w:r>
              <w:rPr>
                <w:noProof/>
                <w:webHidden/>
              </w:rPr>
              <w:fldChar w:fldCharType="begin"/>
            </w:r>
            <w:r>
              <w:rPr>
                <w:noProof/>
                <w:webHidden/>
              </w:rPr>
              <w:instrText xml:space="preserve"> PAGEREF _Toc56620510 \h </w:instrText>
            </w:r>
            <w:r>
              <w:rPr>
                <w:noProof/>
                <w:webHidden/>
              </w:rPr>
            </w:r>
            <w:r>
              <w:rPr>
                <w:noProof/>
                <w:webHidden/>
              </w:rPr>
              <w:fldChar w:fldCharType="separate"/>
            </w:r>
            <w:r>
              <w:rPr>
                <w:noProof/>
                <w:webHidden/>
              </w:rPr>
              <w:t>36</w:t>
            </w:r>
            <w:r>
              <w:rPr>
                <w:noProof/>
                <w:webHidden/>
              </w:rPr>
              <w:fldChar w:fldCharType="end"/>
            </w:r>
          </w:hyperlink>
        </w:p>
        <w:p w:rsidR="001E6775" w:rsidRDefault="001E6775">
          <w:pPr>
            <w:pStyle w:val="21"/>
            <w:tabs>
              <w:tab w:val="right" w:leader="dot" w:pos="8494"/>
            </w:tabs>
            <w:rPr>
              <w:noProof/>
            </w:rPr>
          </w:pPr>
          <w:hyperlink w:anchor="_Toc56620511" w:history="1">
            <w:r w:rsidRPr="00D03731">
              <w:rPr>
                <w:rStyle w:val="a6"/>
                <w:b/>
                <w:noProof/>
              </w:rPr>
              <w:t>2.15</w:t>
            </w:r>
            <w:r w:rsidRPr="00D03731">
              <w:rPr>
                <w:rStyle w:val="a6"/>
                <w:rFonts w:hint="eastAsia"/>
                <w:b/>
                <w:noProof/>
              </w:rPr>
              <w:t>．ブレーキレート機能</w:t>
            </w:r>
            <w:r w:rsidRPr="00D03731">
              <w:rPr>
                <w:rStyle w:val="a6"/>
                <w:b/>
                <w:noProof/>
              </w:rPr>
              <w:t xml:space="preserve"> (ATL)</w:t>
            </w:r>
            <w:r>
              <w:rPr>
                <w:noProof/>
                <w:webHidden/>
              </w:rPr>
              <w:tab/>
            </w:r>
            <w:r>
              <w:rPr>
                <w:noProof/>
                <w:webHidden/>
              </w:rPr>
              <w:fldChar w:fldCharType="begin"/>
            </w:r>
            <w:r>
              <w:rPr>
                <w:noProof/>
                <w:webHidden/>
              </w:rPr>
              <w:instrText xml:space="preserve"> PAGEREF _Toc56620511 \h </w:instrText>
            </w:r>
            <w:r>
              <w:rPr>
                <w:noProof/>
                <w:webHidden/>
              </w:rPr>
            </w:r>
            <w:r>
              <w:rPr>
                <w:noProof/>
                <w:webHidden/>
              </w:rPr>
              <w:fldChar w:fldCharType="separate"/>
            </w:r>
            <w:r>
              <w:rPr>
                <w:noProof/>
                <w:webHidden/>
              </w:rPr>
              <w:t>37</w:t>
            </w:r>
            <w:r>
              <w:rPr>
                <w:noProof/>
                <w:webHidden/>
              </w:rPr>
              <w:fldChar w:fldCharType="end"/>
            </w:r>
          </w:hyperlink>
        </w:p>
        <w:p w:rsidR="001E6775" w:rsidRDefault="001E6775">
          <w:pPr>
            <w:pStyle w:val="21"/>
            <w:tabs>
              <w:tab w:val="right" w:leader="dot" w:pos="8494"/>
            </w:tabs>
            <w:rPr>
              <w:noProof/>
            </w:rPr>
          </w:pPr>
          <w:hyperlink w:anchor="_Toc56620512" w:history="1">
            <w:r w:rsidRPr="00D03731">
              <w:rPr>
                <w:rStyle w:val="a6"/>
                <w:b/>
                <w:noProof/>
              </w:rPr>
              <w:t>2.16</w:t>
            </w:r>
            <w:r w:rsidRPr="00D03731">
              <w:rPr>
                <w:rStyle w:val="a6"/>
                <w:rFonts w:hint="eastAsia"/>
                <w:b/>
                <w:noProof/>
              </w:rPr>
              <w:t>．プログラムミキシング</w:t>
            </w:r>
            <w:r w:rsidRPr="00D03731">
              <w:rPr>
                <w:rStyle w:val="a6"/>
                <w:b/>
                <w:noProof/>
              </w:rPr>
              <w:t xml:space="preserve"> (PMIX)</w:t>
            </w:r>
            <w:r>
              <w:rPr>
                <w:noProof/>
                <w:webHidden/>
              </w:rPr>
              <w:tab/>
            </w:r>
            <w:r>
              <w:rPr>
                <w:noProof/>
                <w:webHidden/>
              </w:rPr>
              <w:fldChar w:fldCharType="begin"/>
            </w:r>
            <w:r>
              <w:rPr>
                <w:noProof/>
                <w:webHidden/>
              </w:rPr>
              <w:instrText xml:space="preserve"> PAGEREF _Toc56620512 \h </w:instrText>
            </w:r>
            <w:r>
              <w:rPr>
                <w:noProof/>
                <w:webHidden/>
              </w:rPr>
            </w:r>
            <w:r>
              <w:rPr>
                <w:noProof/>
                <w:webHidden/>
              </w:rPr>
              <w:fldChar w:fldCharType="separate"/>
            </w:r>
            <w:r>
              <w:rPr>
                <w:noProof/>
                <w:webHidden/>
              </w:rPr>
              <w:t>38</w:t>
            </w:r>
            <w:r>
              <w:rPr>
                <w:noProof/>
                <w:webHidden/>
              </w:rPr>
              <w:fldChar w:fldCharType="end"/>
            </w:r>
          </w:hyperlink>
        </w:p>
        <w:p w:rsidR="001E6775" w:rsidRDefault="001E6775">
          <w:pPr>
            <w:pStyle w:val="31"/>
            <w:rPr>
              <w:noProof/>
            </w:rPr>
          </w:pPr>
          <w:hyperlink w:anchor="_Toc56620513" w:history="1">
            <w:r w:rsidRPr="00D03731">
              <w:rPr>
                <w:rStyle w:val="a6"/>
                <w:b/>
                <w:noProof/>
              </w:rPr>
              <w:t>2.16.1</w:t>
            </w:r>
            <w:r w:rsidRPr="00D03731">
              <w:rPr>
                <w:rStyle w:val="a6"/>
                <w:rFonts w:hint="eastAsia"/>
                <w:b/>
                <w:noProof/>
              </w:rPr>
              <w:t>．プログラムミキシングのために混合制御の説明</w:t>
            </w:r>
            <w:r>
              <w:rPr>
                <w:noProof/>
                <w:webHidden/>
              </w:rPr>
              <w:tab/>
            </w:r>
            <w:r>
              <w:rPr>
                <w:noProof/>
                <w:webHidden/>
              </w:rPr>
              <w:fldChar w:fldCharType="begin"/>
            </w:r>
            <w:r>
              <w:rPr>
                <w:noProof/>
                <w:webHidden/>
              </w:rPr>
              <w:instrText xml:space="preserve"> PAGEREF _Toc56620513 \h </w:instrText>
            </w:r>
            <w:r>
              <w:rPr>
                <w:noProof/>
                <w:webHidden/>
              </w:rPr>
            </w:r>
            <w:r>
              <w:rPr>
                <w:noProof/>
                <w:webHidden/>
              </w:rPr>
              <w:fldChar w:fldCharType="separate"/>
            </w:r>
            <w:r>
              <w:rPr>
                <w:noProof/>
                <w:webHidden/>
              </w:rPr>
              <w:t>39</w:t>
            </w:r>
            <w:r>
              <w:rPr>
                <w:noProof/>
                <w:webHidden/>
              </w:rPr>
              <w:fldChar w:fldCharType="end"/>
            </w:r>
          </w:hyperlink>
        </w:p>
        <w:p w:rsidR="001E6775" w:rsidRDefault="001E6775">
          <w:pPr>
            <w:pStyle w:val="31"/>
            <w:rPr>
              <w:noProof/>
            </w:rPr>
          </w:pPr>
          <w:hyperlink w:anchor="_Toc56620514" w:history="1">
            <w:r w:rsidRPr="00D03731">
              <w:rPr>
                <w:rStyle w:val="a6"/>
                <w:b/>
                <w:noProof/>
              </w:rPr>
              <w:t>2.16.2</w:t>
            </w:r>
            <w:r w:rsidRPr="00D03731">
              <w:rPr>
                <w:rStyle w:val="a6"/>
                <w:rFonts w:hint="eastAsia"/>
                <w:b/>
                <w:noProof/>
              </w:rPr>
              <w:t>．混合制御</w:t>
            </w:r>
            <w:r w:rsidRPr="00D03731">
              <w:rPr>
                <w:rStyle w:val="a6"/>
                <w:b/>
                <w:noProof/>
              </w:rPr>
              <w:t>(</w:t>
            </w:r>
            <w:r w:rsidRPr="00D03731">
              <w:rPr>
                <w:rStyle w:val="a6"/>
                <w:rFonts w:hint="eastAsia"/>
                <w:b/>
                <w:noProof/>
              </w:rPr>
              <w:t>ミックスコントロール</w:t>
            </w:r>
            <w:r w:rsidRPr="00D03731">
              <w:rPr>
                <w:rStyle w:val="a6"/>
                <w:b/>
                <w:noProof/>
              </w:rPr>
              <w:t>)</w:t>
            </w:r>
            <w:r w:rsidRPr="00D03731">
              <w:rPr>
                <w:rStyle w:val="a6"/>
                <w:rFonts w:hint="eastAsia"/>
                <w:b/>
                <w:noProof/>
              </w:rPr>
              <w:t>設定前の受信機の準備について</w:t>
            </w:r>
            <w:r>
              <w:rPr>
                <w:noProof/>
                <w:webHidden/>
              </w:rPr>
              <w:tab/>
            </w:r>
            <w:r>
              <w:rPr>
                <w:noProof/>
                <w:webHidden/>
              </w:rPr>
              <w:fldChar w:fldCharType="begin"/>
            </w:r>
            <w:r>
              <w:rPr>
                <w:noProof/>
                <w:webHidden/>
              </w:rPr>
              <w:instrText xml:space="preserve"> PAGEREF _Toc56620514 \h </w:instrText>
            </w:r>
            <w:r>
              <w:rPr>
                <w:noProof/>
                <w:webHidden/>
              </w:rPr>
            </w:r>
            <w:r>
              <w:rPr>
                <w:noProof/>
                <w:webHidden/>
              </w:rPr>
              <w:fldChar w:fldCharType="separate"/>
            </w:r>
            <w:r>
              <w:rPr>
                <w:noProof/>
                <w:webHidden/>
              </w:rPr>
              <w:t>40</w:t>
            </w:r>
            <w:r>
              <w:rPr>
                <w:noProof/>
                <w:webHidden/>
              </w:rPr>
              <w:fldChar w:fldCharType="end"/>
            </w:r>
          </w:hyperlink>
        </w:p>
        <w:p w:rsidR="001E6775" w:rsidRDefault="001E6775">
          <w:pPr>
            <w:pStyle w:val="31"/>
            <w:rPr>
              <w:noProof/>
            </w:rPr>
          </w:pPr>
          <w:hyperlink w:anchor="_Toc56620515" w:history="1">
            <w:r w:rsidRPr="00D03731">
              <w:rPr>
                <w:rStyle w:val="a6"/>
                <w:b/>
                <w:noProof/>
              </w:rPr>
              <w:t>2.16.3</w:t>
            </w:r>
            <w:r w:rsidRPr="00D03731">
              <w:rPr>
                <w:rStyle w:val="a6"/>
                <w:rFonts w:hint="eastAsia"/>
                <w:b/>
                <w:noProof/>
              </w:rPr>
              <w:t>．混合制御</w:t>
            </w:r>
            <w:r w:rsidRPr="00D03731">
              <w:rPr>
                <w:rStyle w:val="a6"/>
                <w:b/>
                <w:noProof/>
              </w:rPr>
              <w:t>(</w:t>
            </w:r>
            <w:r w:rsidRPr="00D03731">
              <w:rPr>
                <w:rStyle w:val="a6"/>
                <w:rFonts w:hint="eastAsia"/>
                <w:b/>
                <w:noProof/>
              </w:rPr>
              <w:t>ミックスコントロール</w:t>
            </w:r>
            <w:r w:rsidRPr="00D03731">
              <w:rPr>
                <w:rStyle w:val="a6"/>
                <w:b/>
                <w:noProof/>
              </w:rPr>
              <w:t>)</w:t>
            </w:r>
            <w:r w:rsidRPr="00D03731">
              <w:rPr>
                <w:rStyle w:val="a6"/>
                <w:rFonts w:hint="eastAsia"/>
                <w:b/>
                <w:noProof/>
              </w:rPr>
              <w:t>設定</w:t>
            </w:r>
            <w:r>
              <w:rPr>
                <w:noProof/>
                <w:webHidden/>
              </w:rPr>
              <w:tab/>
            </w:r>
            <w:r>
              <w:rPr>
                <w:noProof/>
                <w:webHidden/>
              </w:rPr>
              <w:fldChar w:fldCharType="begin"/>
            </w:r>
            <w:r>
              <w:rPr>
                <w:noProof/>
                <w:webHidden/>
              </w:rPr>
              <w:instrText xml:space="preserve"> PAGEREF _Toc56620515 \h </w:instrText>
            </w:r>
            <w:r>
              <w:rPr>
                <w:noProof/>
                <w:webHidden/>
              </w:rPr>
            </w:r>
            <w:r>
              <w:rPr>
                <w:noProof/>
                <w:webHidden/>
              </w:rPr>
              <w:fldChar w:fldCharType="separate"/>
            </w:r>
            <w:r>
              <w:rPr>
                <w:noProof/>
                <w:webHidden/>
              </w:rPr>
              <w:t>41</w:t>
            </w:r>
            <w:r>
              <w:rPr>
                <w:noProof/>
                <w:webHidden/>
              </w:rPr>
              <w:fldChar w:fldCharType="end"/>
            </w:r>
          </w:hyperlink>
        </w:p>
        <w:p w:rsidR="001E6775" w:rsidRDefault="001E6775">
          <w:pPr>
            <w:pStyle w:val="21"/>
            <w:tabs>
              <w:tab w:val="right" w:leader="dot" w:pos="8494"/>
            </w:tabs>
            <w:rPr>
              <w:noProof/>
            </w:rPr>
          </w:pPr>
          <w:hyperlink w:anchor="_Toc56620516" w:history="1">
            <w:r w:rsidRPr="00D03731">
              <w:rPr>
                <w:rStyle w:val="a6"/>
                <w:b/>
                <w:noProof/>
              </w:rPr>
              <w:t>2.17</w:t>
            </w:r>
            <w:r w:rsidRPr="00D03731">
              <w:rPr>
                <w:rStyle w:val="a6"/>
                <w:rFonts w:hint="eastAsia"/>
                <w:b/>
                <w:noProof/>
              </w:rPr>
              <w:t>．予備チャンネル</w:t>
            </w:r>
            <w:r w:rsidRPr="00D03731">
              <w:rPr>
                <w:rStyle w:val="a6"/>
                <w:b/>
                <w:noProof/>
              </w:rPr>
              <w:t xml:space="preserve"> (AUX-CH)</w:t>
            </w:r>
            <w:r>
              <w:rPr>
                <w:noProof/>
                <w:webHidden/>
              </w:rPr>
              <w:tab/>
            </w:r>
            <w:r>
              <w:rPr>
                <w:noProof/>
                <w:webHidden/>
              </w:rPr>
              <w:fldChar w:fldCharType="begin"/>
            </w:r>
            <w:r>
              <w:rPr>
                <w:noProof/>
                <w:webHidden/>
              </w:rPr>
              <w:instrText xml:space="preserve"> PAGEREF _Toc56620516 \h </w:instrText>
            </w:r>
            <w:r>
              <w:rPr>
                <w:noProof/>
                <w:webHidden/>
              </w:rPr>
            </w:r>
            <w:r>
              <w:rPr>
                <w:noProof/>
                <w:webHidden/>
              </w:rPr>
              <w:fldChar w:fldCharType="separate"/>
            </w:r>
            <w:r>
              <w:rPr>
                <w:noProof/>
                <w:webHidden/>
              </w:rPr>
              <w:t>44</w:t>
            </w:r>
            <w:r>
              <w:rPr>
                <w:noProof/>
                <w:webHidden/>
              </w:rPr>
              <w:fldChar w:fldCharType="end"/>
            </w:r>
          </w:hyperlink>
        </w:p>
        <w:p w:rsidR="001E6775" w:rsidRDefault="001E6775">
          <w:pPr>
            <w:pStyle w:val="21"/>
            <w:tabs>
              <w:tab w:val="right" w:leader="dot" w:pos="8494"/>
            </w:tabs>
            <w:rPr>
              <w:noProof/>
            </w:rPr>
          </w:pPr>
          <w:hyperlink w:anchor="_Toc56620517" w:history="1">
            <w:r w:rsidRPr="00D03731">
              <w:rPr>
                <w:rStyle w:val="a6"/>
                <w:b/>
                <w:noProof/>
              </w:rPr>
              <w:t>2.18</w:t>
            </w:r>
            <w:r w:rsidRPr="00D03731">
              <w:rPr>
                <w:rStyle w:val="a6"/>
                <w:rFonts w:hint="eastAsia"/>
                <w:b/>
                <w:noProof/>
              </w:rPr>
              <w:t>．モデルネーム</w:t>
            </w:r>
            <w:r w:rsidRPr="00D03731">
              <w:rPr>
                <w:rStyle w:val="a6"/>
                <w:b/>
                <w:noProof/>
              </w:rPr>
              <w:t xml:space="preserve"> (NAME)</w:t>
            </w:r>
            <w:r>
              <w:rPr>
                <w:noProof/>
                <w:webHidden/>
              </w:rPr>
              <w:tab/>
            </w:r>
            <w:r>
              <w:rPr>
                <w:noProof/>
                <w:webHidden/>
              </w:rPr>
              <w:fldChar w:fldCharType="begin"/>
            </w:r>
            <w:r>
              <w:rPr>
                <w:noProof/>
                <w:webHidden/>
              </w:rPr>
              <w:instrText xml:space="preserve"> PAGEREF _Toc56620517 \h </w:instrText>
            </w:r>
            <w:r>
              <w:rPr>
                <w:noProof/>
                <w:webHidden/>
              </w:rPr>
            </w:r>
            <w:r>
              <w:rPr>
                <w:noProof/>
                <w:webHidden/>
              </w:rPr>
              <w:fldChar w:fldCharType="separate"/>
            </w:r>
            <w:r>
              <w:rPr>
                <w:noProof/>
                <w:webHidden/>
              </w:rPr>
              <w:t>44</w:t>
            </w:r>
            <w:r>
              <w:rPr>
                <w:noProof/>
                <w:webHidden/>
              </w:rPr>
              <w:fldChar w:fldCharType="end"/>
            </w:r>
          </w:hyperlink>
        </w:p>
        <w:p w:rsidR="001E6775" w:rsidRDefault="001E6775">
          <w:pPr>
            <w:pStyle w:val="21"/>
            <w:tabs>
              <w:tab w:val="right" w:leader="dot" w:pos="8494"/>
            </w:tabs>
            <w:rPr>
              <w:noProof/>
            </w:rPr>
          </w:pPr>
          <w:hyperlink w:anchor="_Toc56620518" w:history="1">
            <w:r w:rsidRPr="00D03731">
              <w:rPr>
                <w:rStyle w:val="a6"/>
                <w:b/>
                <w:noProof/>
              </w:rPr>
              <w:t>2.19</w:t>
            </w:r>
            <w:r w:rsidRPr="00D03731">
              <w:rPr>
                <w:rStyle w:val="a6"/>
                <w:rFonts w:hint="eastAsia"/>
                <w:b/>
                <w:noProof/>
              </w:rPr>
              <w:t>．ローバッテリー警告</w:t>
            </w:r>
            <w:r w:rsidRPr="00D03731">
              <w:rPr>
                <w:rStyle w:val="a6"/>
                <w:b/>
                <w:noProof/>
              </w:rPr>
              <w:t>(ALARM)</w:t>
            </w:r>
            <w:r>
              <w:rPr>
                <w:noProof/>
                <w:webHidden/>
              </w:rPr>
              <w:tab/>
            </w:r>
            <w:r>
              <w:rPr>
                <w:noProof/>
                <w:webHidden/>
              </w:rPr>
              <w:fldChar w:fldCharType="begin"/>
            </w:r>
            <w:r>
              <w:rPr>
                <w:noProof/>
                <w:webHidden/>
              </w:rPr>
              <w:instrText xml:space="preserve"> PAGEREF _Toc56620518 \h </w:instrText>
            </w:r>
            <w:r>
              <w:rPr>
                <w:noProof/>
                <w:webHidden/>
              </w:rPr>
            </w:r>
            <w:r>
              <w:rPr>
                <w:noProof/>
                <w:webHidden/>
              </w:rPr>
              <w:fldChar w:fldCharType="separate"/>
            </w:r>
            <w:r>
              <w:rPr>
                <w:noProof/>
                <w:webHidden/>
              </w:rPr>
              <w:t>45</w:t>
            </w:r>
            <w:r>
              <w:rPr>
                <w:noProof/>
                <w:webHidden/>
              </w:rPr>
              <w:fldChar w:fldCharType="end"/>
            </w:r>
          </w:hyperlink>
        </w:p>
        <w:p w:rsidR="001E6775" w:rsidRDefault="001E6775">
          <w:pPr>
            <w:pStyle w:val="21"/>
            <w:tabs>
              <w:tab w:val="right" w:leader="dot" w:pos="8494"/>
            </w:tabs>
            <w:rPr>
              <w:noProof/>
            </w:rPr>
          </w:pPr>
          <w:hyperlink w:anchor="_Toc56620519" w:history="1">
            <w:r w:rsidRPr="00D03731">
              <w:rPr>
                <w:rStyle w:val="a6"/>
                <w:b/>
                <w:noProof/>
              </w:rPr>
              <w:t>2.20</w:t>
            </w:r>
            <w:r w:rsidRPr="00D03731">
              <w:rPr>
                <w:rStyle w:val="a6"/>
                <w:rFonts w:hint="eastAsia"/>
                <w:b/>
                <w:noProof/>
              </w:rPr>
              <w:t>．ジャイロ感度</w:t>
            </w:r>
            <w:r w:rsidRPr="00D03731">
              <w:rPr>
                <w:rStyle w:val="a6"/>
                <w:b/>
                <w:noProof/>
              </w:rPr>
              <w:t>(GYRO)</w:t>
            </w:r>
            <w:r>
              <w:rPr>
                <w:noProof/>
                <w:webHidden/>
              </w:rPr>
              <w:tab/>
            </w:r>
            <w:r>
              <w:rPr>
                <w:noProof/>
                <w:webHidden/>
              </w:rPr>
              <w:fldChar w:fldCharType="begin"/>
            </w:r>
            <w:r>
              <w:rPr>
                <w:noProof/>
                <w:webHidden/>
              </w:rPr>
              <w:instrText xml:space="preserve"> PAGEREF _Toc56620519 \h </w:instrText>
            </w:r>
            <w:r>
              <w:rPr>
                <w:noProof/>
                <w:webHidden/>
              </w:rPr>
            </w:r>
            <w:r>
              <w:rPr>
                <w:noProof/>
                <w:webHidden/>
              </w:rPr>
              <w:fldChar w:fldCharType="separate"/>
            </w:r>
            <w:r>
              <w:rPr>
                <w:noProof/>
                <w:webHidden/>
              </w:rPr>
              <w:t>45</w:t>
            </w:r>
            <w:r>
              <w:rPr>
                <w:noProof/>
                <w:webHidden/>
              </w:rPr>
              <w:fldChar w:fldCharType="end"/>
            </w:r>
          </w:hyperlink>
        </w:p>
        <w:p w:rsidR="001E6775" w:rsidRDefault="001E6775">
          <w:pPr>
            <w:pStyle w:val="21"/>
            <w:tabs>
              <w:tab w:val="right" w:leader="dot" w:pos="8494"/>
            </w:tabs>
            <w:rPr>
              <w:noProof/>
            </w:rPr>
          </w:pPr>
          <w:hyperlink w:anchor="_Toc56620520" w:history="1">
            <w:r w:rsidRPr="00D03731">
              <w:rPr>
                <w:rStyle w:val="a6"/>
                <w:b/>
                <w:noProof/>
              </w:rPr>
              <w:t>2.21</w:t>
            </w:r>
            <w:r w:rsidRPr="00D03731">
              <w:rPr>
                <w:rStyle w:val="a6"/>
                <w:rFonts w:hint="eastAsia"/>
                <w:b/>
                <w:noProof/>
              </w:rPr>
              <w:t>．フェイルセーフ</w:t>
            </w:r>
            <w:r w:rsidRPr="00D03731">
              <w:rPr>
                <w:rStyle w:val="a6"/>
                <w:b/>
                <w:noProof/>
              </w:rPr>
              <w:t>(F/S)</w:t>
            </w:r>
            <w:r>
              <w:rPr>
                <w:noProof/>
                <w:webHidden/>
              </w:rPr>
              <w:tab/>
            </w:r>
            <w:r>
              <w:rPr>
                <w:noProof/>
                <w:webHidden/>
              </w:rPr>
              <w:fldChar w:fldCharType="begin"/>
            </w:r>
            <w:r>
              <w:rPr>
                <w:noProof/>
                <w:webHidden/>
              </w:rPr>
              <w:instrText xml:space="preserve"> PAGEREF _Toc56620520 \h </w:instrText>
            </w:r>
            <w:r>
              <w:rPr>
                <w:noProof/>
                <w:webHidden/>
              </w:rPr>
            </w:r>
            <w:r>
              <w:rPr>
                <w:noProof/>
                <w:webHidden/>
              </w:rPr>
              <w:fldChar w:fldCharType="separate"/>
            </w:r>
            <w:r>
              <w:rPr>
                <w:noProof/>
                <w:webHidden/>
              </w:rPr>
              <w:t>46</w:t>
            </w:r>
            <w:r>
              <w:rPr>
                <w:noProof/>
                <w:webHidden/>
              </w:rPr>
              <w:fldChar w:fldCharType="end"/>
            </w:r>
          </w:hyperlink>
        </w:p>
        <w:p w:rsidR="001E6775" w:rsidRDefault="001E6775">
          <w:pPr>
            <w:pStyle w:val="21"/>
            <w:tabs>
              <w:tab w:val="right" w:leader="dot" w:pos="8494"/>
            </w:tabs>
            <w:rPr>
              <w:noProof/>
            </w:rPr>
          </w:pPr>
          <w:hyperlink w:anchor="_Toc56620521" w:history="1">
            <w:r w:rsidRPr="00D03731">
              <w:rPr>
                <w:rStyle w:val="a6"/>
                <w:b/>
                <w:noProof/>
              </w:rPr>
              <w:t>2.22</w:t>
            </w:r>
            <w:r w:rsidRPr="00D03731">
              <w:rPr>
                <w:rStyle w:val="a6"/>
                <w:rFonts w:hint="eastAsia"/>
                <w:b/>
                <w:noProof/>
              </w:rPr>
              <w:t>．</w:t>
            </w:r>
            <w:r w:rsidRPr="00D03731">
              <w:rPr>
                <w:rStyle w:val="a6"/>
                <w:b/>
                <w:noProof/>
              </w:rPr>
              <w:t>ID</w:t>
            </w:r>
            <w:r w:rsidRPr="00D03731">
              <w:rPr>
                <w:rStyle w:val="a6"/>
                <w:rFonts w:hint="eastAsia"/>
                <w:b/>
                <w:noProof/>
              </w:rPr>
              <w:t>シード</w:t>
            </w:r>
            <w:r>
              <w:rPr>
                <w:noProof/>
                <w:webHidden/>
              </w:rPr>
              <w:tab/>
            </w:r>
            <w:r>
              <w:rPr>
                <w:noProof/>
                <w:webHidden/>
              </w:rPr>
              <w:fldChar w:fldCharType="begin"/>
            </w:r>
            <w:r>
              <w:rPr>
                <w:noProof/>
                <w:webHidden/>
              </w:rPr>
              <w:instrText xml:space="preserve"> PAGEREF _Toc56620521 \h </w:instrText>
            </w:r>
            <w:r>
              <w:rPr>
                <w:noProof/>
                <w:webHidden/>
              </w:rPr>
            </w:r>
            <w:r>
              <w:rPr>
                <w:noProof/>
                <w:webHidden/>
              </w:rPr>
              <w:fldChar w:fldCharType="separate"/>
            </w:r>
            <w:r>
              <w:rPr>
                <w:noProof/>
                <w:webHidden/>
              </w:rPr>
              <w:t>48</w:t>
            </w:r>
            <w:r>
              <w:rPr>
                <w:noProof/>
                <w:webHidden/>
              </w:rPr>
              <w:fldChar w:fldCharType="end"/>
            </w:r>
          </w:hyperlink>
        </w:p>
        <w:p w:rsidR="001E6775" w:rsidRDefault="001E6775">
          <w:pPr>
            <w:pStyle w:val="21"/>
            <w:tabs>
              <w:tab w:val="right" w:leader="dot" w:pos="8494"/>
            </w:tabs>
            <w:rPr>
              <w:noProof/>
            </w:rPr>
          </w:pPr>
          <w:hyperlink w:anchor="_Toc56620522" w:history="1">
            <w:r w:rsidRPr="00D03731">
              <w:rPr>
                <w:rStyle w:val="a6"/>
                <w:b/>
                <w:noProof/>
              </w:rPr>
              <w:t>2.23</w:t>
            </w:r>
            <w:r w:rsidRPr="00D03731">
              <w:rPr>
                <w:rStyle w:val="a6"/>
                <w:rFonts w:hint="eastAsia"/>
                <w:b/>
                <w:noProof/>
              </w:rPr>
              <w:t>．リセット機能</w:t>
            </w:r>
            <w:r w:rsidRPr="00D03731">
              <w:rPr>
                <w:rStyle w:val="a6"/>
                <w:b/>
                <w:noProof/>
              </w:rPr>
              <w:t xml:space="preserve"> (RESET)</w:t>
            </w:r>
            <w:r>
              <w:rPr>
                <w:noProof/>
                <w:webHidden/>
              </w:rPr>
              <w:tab/>
            </w:r>
            <w:r>
              <w:rPr>
                <w:noProof/>
                <w:webHidden/>
              </w:rPr>
              <w:fldChar w:fldCharType="begin"/>
            </w:r>
            <w:r>
              <w:rPr>
                <w:noProof/>
                <w:webHidden/>
              </w:rPr>
              <w:instrText xml:space="preserve"> PAGEREF _Toc56620522 \h </w:instrText>
            </w:r>
            <w:r>
              <w:rPr>
                <w:noProof/>
                <w:webHidden/>
              </w:rPr>
            </w:r>
            <w:r>
              <w:rPr>
                <w:noProof/>
                <w:webHidden/>
              </w:rPr>
              <w:fldChar w:fldCharType="separate"/>
            </w:r>
            <w:r>
              <w:rPr>
                <w:noProof/>
                <w:webHidden/>
              </w:rPr>
              <w:t>49</w:t>
            </w:r>
            <w:r>
              <w:rPr>
                <w:noProof/>
                <w:webHidden/>
              </w:rPr>
              <w:fldChar w:fldCharType="end"/>
            </w:r>
          </w:hyperlink>
        </w:p>
        <w:p w:rsidR="00890B53" w:rsidRDefault="00890B53">
          <w:r>
            <w:rPr>
              <w:b/>
              <w:bCs/>
              <w:lang w:val="ja-JP"/>
            </w:rPr>
            <w:fldChar w:fldCharType="end"/>
          </w:r>
        </w:p>
      </w:sdtContent>
    </w:sdt>
    <w:p w:rsidR="00890B53" w:rsidRDefault="00890B53">
      <w:pPr>
        <w:widowControl/>
        <w:jc w:val="left"/>
      </w:pPr>
      <w:r>
        <w:br w:type="page"/>
      </w:r>
    </w:p>
    <w:p w:rsidR="00481E7E" w:rsidRDefault="0014228D" w:rsidP="00481E7E">
      <w:r>
        <w:rPr>
          <w:rFonts w:hint="eastAsia"/>
        </w:rPr>
        <w:lastRenderedPageBreak/>
        <w:t>Radiolink</w:t>
      </w:r>
      <w:r>
        <w:t xml:space="preserve"> 2.4GHz </w:t>
      </w:r>
      <w:r w:rsidR="002178F4">
        <w:t>6</w:t>
      </w:r>
      <w:r>
        <w:t>CH</w:t>
      </w:r>
      <w:r w:rsidRPr="0014228D">
        <w:rPr>
          <w:rFonts w:hint="eastAsia"/>
        </w:rPr>
        <w:t>ピストルグリップ</w:t>
      </w:r>
      <w:r>
        <w:rPr>
          <w:rFonts w:hint="eastAsia"/>
        </w:rPr>
        <w:t>プロポセット</w:t>
      </w:r>
      <w:r w:rsidR="0075679C">
        <w:rPr>
          <w:rFonts w:hint="eastAsia"/>
        </w:rPr>
        <w:t>RC6GS</w:t>
      </w:r>
      <w:r w:rsidR="003E57F9">
        <w:t xml:space="preserve"> V2</w:t>
      </w:r>
      <w:r>
        <w:rPr>
          <w:rFonts w:hint="eastAsia"/>
        </w:rPr>
        <w:t>をご購入いただき、誠にありがとうございます。</w:t>
      </w:r>
    </w:p>
    <w:p w:rsidR="00003E66" w:rsidRDefault="006818F6" w:rsidP="00481E7E">
      <w:r>
        <w:rPr>
          <w:rFonts w:hint="eastAsia"/>
        </w:rPr>
        <w:t>ご利用する前に、この取扱説明書をお読みの上、正しく安全にお使いください。</w:t>
      </w:r>
    </w:p>
    <w:p w:rsidR="006818F6" w:rsidRDefault="006818F6" w:rsidP="00481E7E">
      <w:r>
        <w:rPr>
          <w:rFonts w:hint="eastAsia"/>
        </w:rPr>
        <w:t>また、お読みになられた後も大切に保管してください。</w:t>
      </w:r>
    </w:p>
    <w:p w:rsidR="00EC3D31" w:rsidRDefault="00EC3D31" w:rsidP="00481E7E"/>
    <w:p w:rsidR="00701090" w:rsidRDefault="001801C3" w:rsidP="00481E7E">
      <w:r>
        <w:rPr>
          <w:rFonts w:hint="eastAsia"/>
          <w:noProof/>
        </w:rPr>
        <mc:AlternateContent>
          <mc:Choice Requires="wps">
            <w:drawing>
              <wp:anchor distT="0" distB="0" distL="114300" distR="114300" simplePos="0" relativeHeight="251673600" behindDoc="0" locked="0" layoutInCell="1" allowOverlap="1">
                <wp:simplePos x="0" y="0"/>
                <wp:positionH relativeFrom="margin">
                  <wp:posOffset>-41910</wp:posOffset>
                </wp:positionH>
                <wp:positionV relativeFrom="paragraph">
                  <wp:posOffset>46355</wp:posOffset>
                </wp:positionV>
                <wp:extent cx="5991225" cy="45719"/>
                <wp:effectExtent l="19050" t="19050" r="28575" b="12065"/>
                <wp:wrapNone/>
                <wp:docPr id="4" name="角丸四角形 4"/>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17683F" w:rsidRPr="00AD4FC0" w:rsidRDefault="0017683F" w:rsidP="00AD4FC0">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角丸四角形 4" o:spid="_x0000_s1026" style="position:absolute;left:0;text-align:left;margin-left:-3.3pt;margin-top:3.65pt;width:471.75pt;height:3.6pt;flip:y;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YnmQIAAE0FAAAOAAAAZHJzL2Uyb0RvYy54bWysVM1O3DAQvlfqO1i+l2yi3cJGZNEKRFUJ&#10;AQJazl7HZqM6Htf2brJ9jF65cekrcOnbFKmP0bGTTVcUqVLVizX2fPPNvw+P2lqRtbCuAl3QdG9E&#10;idAcykrfFfTDzembA0qcZ7pkCrQo6EY4ejR7/eqwMbnIYAmqFJYgiXZ5Ywq69N7kSeL4UtTM7YER&#10;GpUSbM08Xu1dUlrWIHutkmw0eps0YEtjgQvn8PWkU9JZ5JdScH8hpROeqIJibD6eNp6LcCazQ5bf&#10;WWaWFe/DYP8QRc0qjU4HqhPmGVnZ6g+quuIWHEi/x6FOQMqKi5gDZpOOnmVzvWRGxFywOM4MZXL/&#10;j5afry8tqcqCjinRrMYW/fz29cfj49P9PQpP3x/IOBSpMS5H7LW5tP3NoRgybqWtiVSV+Yj9jzXA&#10;rEgbS7wZSixaTzg+TqbTNMsmlHDUjSf76TSwJx1NoDPW+XcCahKEglpY6fIK2xiZ2frM+Q6/xQUb&#10;DaeVUvjOcqVJU9DsYLI/icQh7i7SKPmNEh3sSkhMGyPKInMcOHGsLFkzHBXGudA+7WNTGtHBTKKb&#10;wbBL9pmhGox6bDATcRAHw9HfPQ4W0StoPxjXlQb7EkH5aRuu7PBY1p2cg+jbRdt3bwHlBhtvodsI&#10;Z/hphQU/Y85fMosrgMuCa+0v8JAKsKbQS5QswX556T3gcTJRS0mDK1VQ93nFrKBEvdc4s9N0PA47&#10;GC/Y+wwvdlez2NXoVX0M2IoUPxDDoxjwXm1FaaG+xe2fB6+oYpqj74Jyb7eXY9+tOv4fXMznEYZ7&#10;Z5g/09eGbwc2zNJNe8us6afO47iew3b9WP5s7jpsaI2G+cqDrOJQhhJ3de1LjzsbZ7v/X8KnsHuP&#10;qN+/4OwXAAAA//8DAFBLAwQUAAYACAAAACEA9mNBD90AAAAHAQAADwAAAGRycy9kb3ducmV2Lnht&#10;bEyOTU/DMBBE70j8B2uRuLUOtAQa4lRVJU7l0g8O3Jx4mwTsdWS7bfrvWU5wHM3TzCuXo7PijCH2&#10;nhQ8TDMQSI03PbUKDvu3yQuImDQZbT2hgitGWFa3N6UujL/QFs+71AoeoVhoBV1KQyFlbDp0Ok79&#10;gMTd0QenE8fQShP0hcedlY9Zlkune+KHTg+47rD53p2cgs9DvQr4vt52+009l9cvuwnHD6Xu78bV&#10;K4iEY/qD4Vef1aFip9qfyERhFUzynEkFzzMQXC9m+QJEzdz8CWRVyv/+1Q8AAAD//wMAUEsBAi0A&#10;FAAGAAgAAAAhALaDOJL+AAAA4QEAABMAAAAAAAAAAAAAAAAAAAAAAFtDb250ZW50X1R5cGVzXS54&#10;bWxQSwECLQAUAAYACAAAACEAOP0h/9YAAACUAQAACwAAAAAAAAAAAAAAAAAvAQAAX3JlbHMvLnJl&#10;bHNQSwECLQAUAAYACAAAACEAoKlmJ5kCAABNBQAADgAAAAAAAAAAAAAAAAAuAgAAZHJzL2Uyb0Rv&#10;Yy54bWxQSwECLQAUAAYACAAAACEA9mNBD90AAAAHAQAADwAAAAAAAAAAAAAAAADzBAAAZHJzL2Rv&#10;d25yZXYueG1sUEsFBgAAAAAEAAQA8wAAAP0FAAAAAA==&#10;" filled="f" strokecolor="#5b9bd5 [3204]" strokeweight="2.25pt">
                <v:stroke joinstyle="miter"/>
                <v:textbox>
                  <w:txbxContent>
                    <w:p w:rsidR="0017683F" w:rsidRPr="00AD4FC0" w:rsidRDefault="0017683F" w:rsidP="00AD4FC0">
                      <w:pPr>
                        <w:pStyle w:val="a4"/>
                        <w:ind w:leftChars="0" w:left="360"/>
                        <w:jc w:val="left"/>
                        <w:rPr>
                          <w:rFonts w:asciiTheme="majorEastAsia" w:eastAsiaTheme="majorEastAsia" w:hAnsiTheme="majorEastAsia"/>
                        </w:rPr>
                      </w:pPr>
                    </w:p>
                  </w:txbxContent>
                </v:textbox>
                <w10:wrap anchorx="margin"/>
              </v:roundrect>
            </w:pict>
          </mc:Fallback>
        </mc:AlternateContent>
      </w:r>
    </w:p>
    <w:p w:rsidR="00AD4FC0" w:rsidRPr="00AD4FC0" w:rsidRDefault="00AD4FC0" w:rsidP="00AD4FC0">
      <w:pPr>
        <w:jc w:val="center"/>
        <w:rPr>
          <w:b/>
        </w:rPr>
      </w:pPr>
      <w:r w:rsidRPr="00AD4FC0">
        <w:rPr>
          <w:rFonts w:hint="eastAsia"/>
          <w:b/>
        </w:rPr>
        <w:t>用途、輸出、改造等に関するご注意</w:t>
      </w:r>
    </w:p>
    <w:p w:rsidR="00AD4FC0" w:rsidRDefault="00AD4FC0" w:rsidP="00AD4FC0">
      <w:pPr>
        <w:pStyle w:val="a4"/>
        <w:numPr>
          <w:ilvl w:val="0"/>
          <w:numId w:val="19"/>
        </w:numPr>
        <w:ind w:leftChars="0"/>
      </w:pPr>
      <w:r>
        <w:rPr>
          <w:rFonts w:hint="eastAsia"/>
        </w:rPr>
        <w:t>模型用以外に使用しないでください。</w:t>
      </w:r>
      <w:r>
        <w:br/>
      </w:r>
      <w:r w:rsidRPr="00AD4FC0">
        <w:rPr>
          <w:rFonts w:hint="eastAsia"/>
          <w:sz w:val="16"/>
          <w:szCs w:val="16"/>
        </w:rPr>
        <w:t>本説明書に記載されている製品は、用途が模型用に限定されております。</w:t>
      </w:r>
    </w:p>
    <w:p w:rsidR="00AD4FC0" w:rsidRDefault="00AD4FC0" w:rsidP="00AD4FC0">
      <w:pPr>
        <w:pStyle w:val="a4"/>
        <w:numPr>
          <w:ilvl w:val="0"/>
          <w:numId w:val="19"/>
        </w:numPr>
        <w:ind w:leftChars="0"/>
      </w:pPr>
      <w:r>
        <w:rPr>
          <w:rFonts w:hint="eastAsia"/>
        </w:rPr>
        <w:t>本製品を海外に輸出する場合、輸出する国の電波法で認可されていないと使用することはできません。</w:t>
      </w:r>
    </w:p>
    <w:p w:rsidR="00701090" w:rsidRDefault="00AD4FC0" w:rsidP="00AD4FC0">
      <w:pPr>
        <w:pStyle w:val="a4"/>
        <w:numPr>
          <w:ilvl w:val="0"/>
          <w:numId w:val="19"/>
        </w:numPr>
        <w:ind w:leftChars="0"/>
      </w:pPr>
      <w:r>
        <w:rPr>
          <w:rFonts w:hint="eastAsia"/>
        </w:rPr>
        <w:t>改造、調整、部品交換した場合のご注意</w:t>
      </w:r>
      <w:r>
        <w:br/>
      </w:r>
      <w:r w:rsidRPr="00AD4FC0">
        <w:rPr>
          <w:rFonts w:hint="eastAsia"/>
          <w:sz w:val="16"/>
          <w:szCs w:val="16"/>
        </w:rPr>
        <w:t>本製品を弊社以外で改造、調整、部品交換などの手が加えられた場合、一切責任を負いかねます。</w:t>
      </w:r>
    </w:p>
    <w:p w:rsidR="00701090" w:rsidRDefault="001801C3" w:rsidP="00481E7E">
      <w:r>
        <w:rPr>
          <w:rFonts w:hint="eastAsia"/>
          <w:noProof/>
        </w:rPr>
        <mc:AlternateContent>
          <mc:Choice Requires="wps">
            <w:drawing>
              <wp:anchor distT="0" distB="0" distL="114300" distR="114300" simplePos="0" relativeHeight="251676672" behindDoc="0" locked="0" layoutInCell="1" allowOverlap="1" wp14:anchorId="325B3848" wp14:editId="708AF4B9">
                <wp:simplePos x="0" y="0"/>
                <wp:positionH relativeFrom="margin">
                  <wp:posOffset>-99060</wp:posOffset>
                </wp:positionH>
                <wp:positionV relativeFrom="paragraph">
                  <wp:posOffset>25400</wp:posOffset>
                </wp:positionV>
                <wp:extent cx="5991225" cy="45719"/>
                <wp:effectExtent l="19050" t="19050" r="28575" b="12065"/>
                <wp:wrapNone/>
                <wp:docPr id="10" name="角丸四角形 10"/>
                <wp:cNvGraphicFramePr/>
                <a:graphic xmlns:a="http://schemas.openxmlformats.org/drawingml/2006/main">
                  <a:graphicData uri="http://schemas.microsoft.com/office/word/2010/wordprocessingShape">
                    <wps:wsp>
                      <wps:cNvSpPr/>
                      <wps:spPr>
                        <a:xfrm flipV="1">
                          <a:off x="0" y="0"/>
                          <a:ext cx="5991225" cy="45719"/>
                        </a:xfrm>
                        <a:prstGeom prst="roundRect">
                          <a:avLst/>
                        </a:prstGeom>
                        <a:noFill/>
                        <a:ln w="28575"/>
                      </wps:spPr>
                      <wps:style>
                        <a:lnRef idx="2">
                          <a:schemeClr val="accent1"/>
                        </a:lnRef>
                        <a:fillRef idx="1">
                          <a:schemeClr val="lt1"/>
                        </a:fillRef>
                        <a:effectRef idx="0">
                          <a:schemeClr val="accent1"/>
                        </a:effectRef>
                        <a:fontRef idx="minor">
                          <a:schemeClr val="dk1"/>
                        </a:fontRef>
                      </wps:style>
                      <wps:txbx>
                        <w:txbxContent>
                          <w:p w:rsidR="0017683F" w:rsidRPr="00AD4FC0" w:rsidRDefault="0017683F" w:rsidP="001801C3">
                            <w:pPr>
                              <w:pStyle w:val="a4"/>
                              <w:ind w:leftChars="0" w:left="360"/>
                              <w:jc w:val="lef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25B3848" id="角丸四角形 10" o:spid="_x0000_s1027" style="position:absolute;left:0;text-align:left;margin-left:-7.8pt;margin-top:2pt;width:471.75pt;height:3.6pt;flip:y;z-index:2516766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B9qnAIAAFYFAAAOAAAAZHJzL2Uyb0RvYy54bWysVM1q3DAQvhf6DkL3xmuTbbIm3rAkpBRC&#10;ErJpc9bKUtZU1qiSdu3tY/SaWy99hVz6Ng30MTqSvc6SBgqlFzHSzHyan2/m6LitFVkL6yrQBU33&#10;RpQIzaGs9F1BP9ycvTmkxHmmS6ZAi4JuhKPH09evjhqTiwyWoEphCYJolzemoEvvTZ4kji9Fzdwe&#10;GKFRKcHWzOPV3iWlZQ2i1yrJRqO3SQO2NBa4cA5fTzslnUZ8KQX3l1I64YkqKMbm42njuQhnMj1i&#10;+Z1lZlnxPgz2D1HUrNL46QB1yjwjK1v9AVVX3IID6fc41AlIWXERc8Bs0tGzbOZLZkTMBYvjzFAm&#10;9/9g+cX6ypKqxN5heTSrsUe/vn/9+fDweH+PwuOPbwQ1WKbGuByt5+bK9jeHYsi5lbYmUlXmI6LE&#10;KmBepI1F3gxFFq0nHB/Hk0maZWNKOOr2xwfpJKAnHUyAM9b5dwJqEoSCWljp8hobGZHZ+tz5zn5r&#10;F3w0nFVK4TvLlSZNQbPD8cE4Aoe4u0ij5DdKdGbXQmLiGFEWkSPlxImyZM2QLIxzoX3ax6Y0Wgc3&#10;id8Mjl2yzxzV4NTbBjcRqTg4jv7+4+ARfwXtB+e60mBfAig/bcOVnT2WdSfnIPp20XbdDomFlwWU&#10;G2SAhW40nOFnFdb9nDl/xSzOAtIC59tf4iEVYGmhlyhZgv3y0nuwR4qilpIGZ6ug7vOKWUGJeq+R&#10;vJN0fz8MY7wgBTK82F3NYlejV/UJYEdS3CSGRzHYe7UVpYX6FtfALPyKKqY5/l1Q7u32cuK7mcdF&#10;wsVsFs1wAA3z53pu+Ja3gVI37S2zpiefR9ZewHYOWf6Mfp1t6JCG2cqDrCI3n+radwCHN1K8XzRh&#10;O+zeo9XTOpz+BgAA//8DAFBLAwQUAAYACAAAACEA/1FEot4AAAAIAQAADwAAAGRycy9kb3ducmV2&#10;LnhtbEyPy27CMBBF95X6D9ZU6g6cRJRCiIMQUld0w6OL7px4iNP6EdkGwt93umqXo3t059xqPVrD&#10;rhhi752AfJoBQ9d61btOwOn4NlkAi0k6JY13KOCOEdb140MlS+Vvbo/XQ+oYlbhYSgE6paHkPLYa&#10;rYxTP6Cj7OyDlYnO0HEV5I3KreFFls25lb2jD1oOuNXYfh8uVsDnqdkEfN/u9XHXzPj9y+zC+UOI&#10;56dxswKWcEx/MPzqkzrU5NT4i1ORGQGT/GVOqIAZTaJ8WbwugTUE5gXwuuL/B9Q/AAAA//8DAFBL&#10;AQItABQABgAIAAAAIQC2gziS/gAAAOEBAAATAAAAAAAAAAAAAAAAAAAAAABbQ29udGVudF9UeXBl&#10;c10ueG1sUEsBAi0AFAAGAAgAAAAhADj9If/WAAAAlAEAAAsAAAAAAAAAAAAAAAAALwEAAF9yZWxz&#10;Ly5yZWxzUEsBAi0AFAAGAAgAAAAhAHtYH2qcAgAAVgUAAA4AAAAAAAAAAAAAAAAALgIAAGRycy9l&#10;Mm9Eb2MueG1sUEsBAi0AFAAGAAgAAAAhAP9RRKLeAAAACAEAAA8AAAAAAAAAAAAAAAAA9gQAAGRy&#10;cy9kb3ducmV2LnhtbFBLBQYAAAAABAAEAPMAAAABBgAAAAA=&#10;" filled="f" strokecolor="#5b9bd5 [3204]" strokeweight="2.25pt">
                <v:stroke joinstyle="miter"/>
                <v:textbox>
                  <w:txbxContent>
                    <w:p w:rsidR="0017683F" w:rsidRPr="00AD4FC0" w:rsidRDefault="0017683F" w:rsidP="001801C3">
                      <w:pPr>
                        <w:pStyle w:val="a4"/>
                        <w:ind w:leftChars="0" w:left="360"/>
                        <w:jc w:val="left"/>
                        <w:rPr>
                          <w:rFonts w:asciiTheme="majorEastAsia" w:eastAsiaTheme="majorEastAsia" w:hAnsiTheme="majorEastAsia"/>
                        </w:rPr>
                      </w:pPr>
                    </w:p>
                  </w:txbxContent>
                </v:textbox>
                <w10:wrap anchorx="margin"/>
              </v:roundrect>
            </w:pict>
          </mc:Fallback>
        </mc:AlternateContent>
      </w:r>
    </w:p>
    <w:p w:rsidR="00701090" w:rsidRPr="0024608A" w:rsidRDefault="0024608A" w:rsidP="0024608A">
      <w:pPr>
        <w:pStyle w:val="1"/>
        <w:jc w:val="center"/>
        <w:rPr>
          <w:b/>
        </w:rPr>
      </w:pPr>
      <w:bookmarkStart w:id="1" w:name="_Toc56620485"/>
      <w:r w:rsidRPr="0024608A">
        <w:rPr>
          <w:rFonts w:hint="eastAsia"/>
          <w:b/>
        </w:rPr>
        <w:t>はじめにお読みください</w:t>
      </w:r>
      <w:bookmarkEnd w:id="1"/>
    </w:p>
    <w:p w:rsidR="00AF4627" w:rsidRDefault="00DF2C23" w:rsidP="00481E7E">
      <w:r w:rsidRPr="00DF2C23">
        <w:rPr>
          <w:rFonts w:hint="eastAsia"/>
        </w:rPr>
        <w:t>下記に</w:t>
      </w:r>
      <w:r w:rsidRPr="00DF2C23">
        <w:rPr>
          <w:rFonts w:hint="eastAsia"/>
        </w:rPr>
        <w:t>2.4GHz</w:t>
      </w:r>
      <w:r w:rsidRPr="00DF2C23">
        <w:rPr>
          <w:rFonts w:hint="eastAsia"/>
        </w:rPr>
        <w:t>システムを安全にご使用いただくための基本的な注意事項が記載されています。製品</w:t>
      </w:r>
      <w:r w:rsidRPr="00DF2C23">
        <w:rPr>
          <w:rFonts w:hint="eastAsia"/>
        </w:rPr>
        <w:t xml:space="preserve"> </w:t>
      </w:r>
      <w:r w:rsidRPr="00DF2C23">
        <w:rPr>
          <w:rFonts w:hint="eastAsia"/>
        </w:rPr>
        <w:t>をご使用の前に必ずお読みください。</w:t>
      </w:r>
    </w:p>
    <w:p w:rsidR="00DF2C23" w:rsidRDefault="00DF2C23" w:rsidP="00481E7E">
      <w:r>
        <w:rPr>
          <w:rFonts w:hint="eastAsia"/>
          <w:noProof/>
        </w:rPr>
        <mc:AlternateContent>
          <mc:Choice Requires="wps">
            <w:drawing>
              <wp:anchor distT="0" distB="0" distL="114300" distR="114300" simplePos="0" relativeHeight="251674624" behindDoc="0" locked="0" layoutInCell="1" allowOverlap="1">
                <wp:simplePos x="0" y="0"/>
                <wp:positionH relativeFrom="column">
                  <wp:posOffset>24130</wp:posOffset>
                </wp:positionH>
                <wp:positionV relativeFrom="paragraph">
                  <wp:posOffset>63500</wp:posOffset>
                </wp:positionV>
                <wp:extent cx="5743575" cy="0"/>
                <wp:effectExtent l="0" t="0" r="28575" b="19050"/>
                <wp:wrapNone/>
                <wp:docPr id="20" name="直線コネクタ 20"/>
                <wp:cNvGraphicFramePr/>
                <a:graphic xmlns:a="http://schemas.openxmlformats.org/drawingml/2006/main">
                  <a:graphicData uri="http://schemas.microsoft.com/office/word/2010/wordprocessingShape">
                    <wps:wsp>
                      <wps:cNvCnPr/>
                      <wps:spPr>
                        <a:xfrm>
                          <a:off x="0" y="0"/>
                          <a:ext cx="574357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93B067" id="直線コネクタ 20" o:spid="_x0000_s1026" style="position:absolute;left:0;text-align:left;z-index:251674624;visibility:visible;mso-wrap-style:square;mso-wrap-distance-left:9pt;mso-wrap-distance-top:0;mso-wrap-distance-right:9pt;mso-wrap-distance-bottom:0;mso-position-horizontal:absolute;mso-position-horizontal-relative:text;mso-position-vertical:absolute;mso-position-vertical-relative:text" from="1.9pt,5pt" to="454.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gR72AEAANYDAAAOAAAAZHJzL2Uyb0RvYy54bWysU0uOEzEQ3SNxB8t74k4gBLXSmcWMYIMg&#10;4nMAj7uctuSfbJPubMOaC8AhWIDEksNkMdeg7CQ9I0BCIDZu21Wv6r3y6+XFYDTZQojK2YZOJxUl&#10;YIVrld009O2bpw+eUBITty3XzkJDdxDpxer+vWXva5i5zukWAsEiNta9b2iXkq8Zi6IDw+PEebAY&#10;lC4YnvAYNqwNvMfqRrNZVT1mvQutD05AjHh7dQzSVakvJYj0UsoIieiGIrdU1lDW67yy1ZLXm8B9&#10;p8SJBv8HFoYri03HUlc8cfIuqF9KGSWCi06miXCGOSmVgKIB1Uyrn9S87riHogWHE/04pvj/yooX&#10;23Ugqm3oDMdjucE3uvn09ebbx8P+y+H9h8P+82H/nWAQJ9X7WCPg0q7D6RT9OmTZgwwmf1EQGcp0&#10;d+N0YUhE4OV88ejhfDGnRJxj7BboQ0zPwBmSNw3VymbhvObb5zFhM0w9p+RrbUmPdpstqkKMZWZH&#10;LmWXdhqOaa9AojrsPi3liq/gUgey5egILgTYNM3asIG2mJ1hUmk9Aqs/A0/5GQrFc38DHhGls7Np&#10;BBtlXfhd9zScKctjPtK/oztvr127K69UAmieovBk9OzOu+cCv/0dVz8AAAD//wMAUEsDBBQABgAI&#10;AAAAIQBJ+K5P3AAAAAcBAAAPAAAAZHJzL2Rvd25yZXYueG1sTI/NTsMwEITvSLyDtUjcqA2VUBvi&#10;VFXFj6AgoPAA23ibRI3XUeym4e1ZxAGOM7Oa+TZfjL5VA/WxCWzhcmJAEZfBNVxZ+Py4u5iBignZ&#10;YRuYLHxRhEVxepJj5sKR32nYpEpJCccMLdQpdZnWsazJY5yEjliyXeg9JpF9pV2PRyn3rb4y5lp7&#10;bFgWauxoVVO53xy8hdXy9v7lkR5wv8b52/qpHqrd86u152fj8gZUojH9HcMPvqBDIUzbcGAXVWth&#10;KuBJbCMfSTw3symo7a+hi1z/5y++AQAA//8DAFBLAQItABQABgAIAAAAIQC2gziS/gAAAOEBAAAT&#10;AAAAAAAAAAAAAAAAAAAAAABbQ29udGVudF9UeXBlc10ueG1sUEsBAi0AFAAGAAgAAAAhADj9If/W&#10;AAAAlAEAAAsAAAAAAAAAAAAAAAAALwEAAF9yZWxzLy5yZWxzUEsBAi0AFAAGAAgAAAAhAETqBHvY&#10;AQAA1gMAAA4AAAAAAAAAAAAAAAAALgIAAGRycy9lMm9Eb2MueG1sUEsBAi0AFAAGAAgAAAAhAEn4&#10;rk/cAAAABwEAAA8AAAAAAAAAAAAAAAAAMgQAAGRycy9kb3ducmV2LnhtbFBLBQYAAAAABAAEAPMA&#10;AAA7BQAAAAA=&#10;" strokecolor="#5b9bd5 [3204]" strokeweight="1pt">
                <v:stroke joinstyle="miter"/>
              </v:line>
            </w:pict>
          </mc:Fallback>
        </mc:AlternateContent>
      </w:r>
    </w:p>
    <w:p w:rsidR="00DF2C23" w:rsidRDefault="00DF2C23">
      <w:pPr>
        <w:widowControl/>
        <w:jc w:val="left"/>
        <w:rPr>
          <w:b/>
        </w:rPr>
      </w:pPr>
      <w:r w:rsidRPr="00DF2C23">
        <w:rPr>
          <w:rFonts w:hint="eastAsia"/>
          <w:b/>
        </w:rPr>
        <w:t>2.4GHz</w:t>
      </w:r>
      <w:r w:rsidRPr="00DF2C23">
        <w:rPr>
          <w:rFonts w:hint="eastAsia"/>
          <w:b/>
        </w:rPr>
        <w:t>システムを安全にご使用いただくための基本的な注意事項</w:t>
      </w:r>
      <w:r w:rsidRPr="00DF2C23">
        <w:rPr>
          <w:rFonts w:hint="eastAsia"/>
          <w:b/>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ご使用の際は製品に付属の取扱説明書や注意書をよく読んでください。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はラジコン専用の周波数ではありません。この周波数帯は電子レンジ、無線</w:t>
      </w:r>
      <w:r w:rsidRPr="00DF2C23">
        <w:rPr>
          <w:rFonts w:asciiTheme="majorHAnsi" w:eastAsiaTheme="majorEastAsia" w:hAnsiTheme="majorHAnsi" w:cstheme="majorBidi" w:hint="eastAsia"/>
          <w:szCs w:val="21"/>
        </w:rPr>
        <w:t>LAN</w:t>
      </w:r>
      <w:r w:rsidRPr="00DF2C23">
        <w:rPr>
          <w:rFonts w:asciiTheme="majorHAnsi" w:eastAsiaTheme="majorEastAsia" w:hAnsiTheme="majorHAnsi" w:cstheme="majorBidi" w:hint="eastAsia"/>
          <w:szCs w:val="21"/>
        </w:rPr>
        <w:t>、デジタルコー</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ドレス電話、オーディオ・ゲーム機や携帯電話の</w:t>
      </w:r>
      <w:r w:rsidRPr="00DF2C23">
        <w:rPr>
          <w:rFonts w:asciiTheme="majorHAnsi" w:eastAsiaTheme="majorEastAsia" w:hAnsiTheme="majorHAnsi" w:cstheme="majorBidi" w:hint="eastAsia"/>
          <w:szCs w:val="21"/>
        </w:rPr>
        <w:t>Bluetooth</w:t>
      </w:r>
      <w:r w:rsidRPr="00DF2C23">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VICS</w:t>
      </w:r>
      <w:r w:rsidRPr="00DF2C23">
        <w:rPr>
          <w:rFonts w:asciiTheme="majorHAnsi" w:eastAsiaTheme="majorEastAsia" w:hAnsiTheme="majorHAnsi" w:cstheme="majorBidi" w:hint="eastAsia"/>
          <w:szCs w:val="21"/>
        </w:rPr>
        <w:t>などの近距離通信に利用される</w:t>
      </w:r>
      <w:r w:rsidRPr="00DF2C23">
        <w:rPr>
          <w:rFonts w:asciiTheme="majorHAnsi" w:eastAsiaTheme="majorEastAsia" w:hAnsiTheme="majorHAnsi" w:cstheme="majorBidi" w:hint="eastAsia"/>
          <w:szCs w:val="21"/>
        </w:rPr>
        <w:t>ISM</w:t>
      </w:r>
      <w:r w:rsidRPr="00DF2C23">
        <w:rPr>
          <w:rFonts w:asciiTheme="majorHAnsi" w:eastAsiaTheme="majorEastAsia" w:hAnsiTheme="majorHAnsi" w:cstheme="majorBidi" w:hint="eastAsia"/>
          <w:szCs w:val="21"/>
        </w:rPr>
        <w:t>（産</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業・科学・医療）バンドと共用されているため、都市部では</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システムの操縦レスポンスが低下する可能性があります。また、アマチュア無線、移動識別用構内無線にも使用されているため、これらの影響に注意をして使用してください。なお、既設の無線局に有害な電波干渉を与えた場合は、</w:t>
      </w:r>
      <w:r w:rsidRPr="00DF2C23">
        <w:rPr>
          <w:rFonts w:asciiTheme="majorHAnsi" w:eastAsiaTheme="majorEastAsia" w:hAnsiTheme="majorHAnsi" w:cstheme="majorBidi" w:hint="eastAsia"/>
          <w:szCs w:val="21"/>
        </w:rPr>
        <w:t xml:space="preserve"> </w:t>
      </w:r>
      <w:r w:rsidRPr="00DF2C23">
        <w:rPr>
          <w:rFonts w:asciiTheme="majorHAnsi" w:eastAsiaTheme="majorEastAsia" w:hAnsiTheme="majorHAnsi" w:cstheme="majorBidi" w:hint="eastAsia"/>
          <w:szCs w:val="21"/>
        </w:rPr>
        <w:t>速やかに電波の発射を停止し、干渉回避対策を実施してください。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走行場では、送受信機に影響を与える可能性のある機器の使用は最小限にし、事前に安全性を確認するようにしてください。また、施設の管理者の指示に従ってください。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同一走行場では、同時に使用する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プロポの台数は</w:t>
      </w:r>
      <w:r w:rsidRPr="00DF2C23">
        <w:rPr>
          <w:rFonts w:asciiTheme="majorHAnsi" w:eastAsiaTheme="majorEastAsia" w:hAnsiTheme="majorHAnsi" w:cstheme="majorBidi" w:hint="eastAsia"/>
          <w:szCs w:val="21"/>
        </w:rPr>
        <w:t>6</w:t>
      </w:r>
      <w:r w:rsidRPr="00DF2C23">
        <w:rPr>
          <w:rFonts w:asciiTheme="majorHAnsi" w:eastAsiaTheme="majorEastAsia" w:hAnsiTheme="majorHAnsi" w:cstheme="majorBidi" w:hint="eastAsia"/>
          <w:szCs w:val="21"/>
        </w:rPr>
        <w:t>台以内にしてください。同時に使用される</w:t>
      </w:r>
      <w:r w:rsidRPr="00DF2C23">
        <w:rPr>
          <w:rFonts w:asciiTheme="majorHAnsi" w:eastAsiaTheme="majorEastAsia" w:hAnsiTheme="majorHAnsi" w:cstheme="majorBidi" w:hint="eastAsia"/>
          <w:szCs w:val="21"/>
        </w:rPr>
        <w:t>2.4GHz</w:t>
      </w:r>
      <w:r w:rsidRPr="00DF2C23">
        <w:rPr>
          <w:rFonts w:asciiTheme="majorHAnsi" w:eastAsiaTheme="majorEastAsia" w:hAnsiTheme="majorHAnsi" w:cstheme="majorBidi" w:hint="eastAsia"/>
          <w:szCs w:val="21"/>
        </w:rPr>
        <w:t>のプロポの台数が判るように施設のボード等を利用してください。</w:t>
      </w:r>
      <w:r w:rsidRPr="00DF2C23">
        <w:rPr>
          <w:rFonts w:asciiTheme="majorHAnsi" w:eastAsiaTheme="majorEastAsia" w:hAnsiTheme="majorHAnsi" w:cstheme="majorBidi" w:hint="eastAsia"/>
          <w:szCs w:val="21"/>
        </w:rPr>
        <w:t xml:space="preserve"> </w:t>
      </w:r>
    </w:p>
    <w:p w:rsidR="00DF2C23" w:rsidRPr="00DF2C23" w:rsidRDefault="00DF2C23" w:rsidP="00DF2C23">
      <w:pPr>
        <w:pStyle w:val="a4"/>
        <w:widowControl/>
        <w:numPr>
          <w:ilvl w:val="0"/>
          <w:numId w:val="17"/>
        </w:numPr>
        <w:ind w:leftChars="0"/>
        <w:jc w:val="left"/>
        <w:rPr>
          <w:rFonts w:asciiTheme="majorHAnsi" w:eastAsiaTheme="majorEastAsia" w:hAnsiTheme="majorHAnsi" w:cstheme="majorBidi"/>
          <w:szCs w:val="21"/>
        </w:rPr>
      </w:pPr>
      <w:r w:rsidRPr="00DF2C23">
        <w:rPr>
          <w:rFonts w:asciiTheme="majorHAnsi" w:eastAsiaTheme="majorEastAsia" w:hAnsiTheme="majorHAnsi" w:cstheme="majorBidi" w:hint="eastAsia"/>
          <w:szCs w:val="21"/>
        </w:rPr>
        <w:t>建物、鉄塔や樹木などの後ろを走行させ、電波の到達方向を遮へ</w:t>
      </w:r>
      <w:r w:rsidR="00C20FBA">
        <w:rPr>
          <w:rFonts w:asciiTheme="majorHAnsi" w:eastAsiaTheme="majorEastAsia" w:hAnsiTheme="majorHAnsi" w:cstheme="majorBidi" w:hint="eastAsia"/>
          <w:szCs w:val="21"/>
        </w:rPr>
        <w:t>いすると、操縦レスポンスが低下や</w:t>
      </w:r>
      <w:r w:rsidR="001713A2">
        <w:rPr>
          <w:rFonts w:asciiTheme="majorHAnsi" w:eastAsiaTheme="majorEastAsia" w:hAnsiTheme="majorHAnsi" w:cstheme="majorBidi" w:hint="eastAsia"/>
          <w:szCs w:val="21"/>
        </w:rPr>
        <w:t>、</w:t>
      </w:r>
      <w:r w:rsidRPr="00DF2C23">
        <w:rPr>
          <w:rFonts w:asciiTheme="majorHAnsi" w:eastAsiaTheme="majorEastAsia" w:hAnsiTheme="majorHAnsi" w:cstheme="majorBidi" w:hint="eastAsia"/>
          <w:szCs w:val="21"/>
        </w:rPr>
        <w:t>操縦不能になる場合があります。常に目視で確認できる範囲で走行してください。</w:t>
      </w:r>
      <w:r w:rsidRPr="00DF2C23">
        <w:rPr>
          <w:rFonts w:asciiTheme="majorHAnsi" w:eastAsiaTheme="majorEastAsia" w:hAnsiTheme="majorHAnsi" w:cstheme="majorBidi" w:hint="eastAsia"/>
          <w:szCs w:val="21"/>
        </w:rPr>
        <w:t xml:space="preserve"> </w:t>
      </w:r>
    </w:p>
    <w:p w:rsidR="00A0794F" w:rsidRDefault="00A0794F" w:rsidP="00A0794F">
      <w:pPr>
        <w:widowControl/>
        <w:jc w:val="left"/>
        <w:rPr>
          <w:rFonts w:asciiTheme="majorHAnsi" w:eastAsiaTheme="majorEastAsia" w:hAnsiTheme="majorHAnsi" w:cstheme="majorBidi"/>
          <w:szCs w:val="21"/>
        </w:rPr>
      </w:pPr>
    </w:p>
    <w:p w:rsidR="00A0794F" w:rsidRDefault="00A0794F" w:rsidP="00A0794F">
      <w:pPr>
        <w:pStyle w:val="1"/>
        <w:jc w:val="center"/>
        <w:rPr>
          <w:b/>
        </w:rPr>
      </w:pPr>
      <w:bookmarkStart w:id="2" w:name="_Toc56620486"/>
      <w:r w:rsidRPr="00A0794F">
        <w:rPr>
          <w:rFonts w:hint="eastAsia"/>
          <w:b/>
        </w:rPr>
        <w:t>修理・アフターサービスについて</w:t>
      </w:r>
      <w:bookmarkEnd w:id="2"/>
    </w:p>
    <w:p w:rsidR="00E1750B" w:rsidRDefault="0075679C" w:rsidP="00E1750B">
      <w:r>
        <w:t>RC6GS</w:t>
      </w:r>
      <w:r w:rsidR="00FD5C9E">
        <w:t xml:space="preserve"> V2</w:t>
      </w:r>
      <w:r w:rsidR="0072345A">
        <w:rPr>
          <w:rFonts w:hint="eastAsia"/>
        </w:rPr>
        <w:t>送信機は原則</w:t>
      </w:r>
      <w:r w:rsidR="0072345A">
        <w:rPr>
          <w:rFonts w:hint="eastAsia"/>
        </w:rPr>
        <w:t>1</w:t>
      </w:r>
      <w:r w:rsidR="0072345A">
        <w:rPr>
          <w:rFonts w:hint="eastAsia"/>
        </w:rPr>
        <w:t>年間のメーカー保証が</w:t>
      </w:r>
      <w:r w:rsidR="007D1BCA">
        <w:rPr>
          <w:rFonts w:hint="eastAsia"/>
        </w:rPr>
        <w:t>あります。</w:t>
      </w:r>
      <w:r w:rsidR="00E168B4">
        <w:br/>
      </w:r>
      <w:r w:rsidR="00E168B4">
        <w:rPr>
          <w:rFonts w:hint="eastAsia"/>
        </w:rPr>
        <w:t>ご修理は本社の工場に送付する必要がありますので、</w:t>
      </w:r>
      <w:r w:rsidR="00601F90" w:rsidRPr="00601F90">
        <w:rPr>
          <w:rFonts w:hint="eastAsia"/>
        </w:rPr>
        <w:t>修理を依頼される前に、もう一度この取扱説明書をお読みになってチェックしていただき、なお異常のあるときは、次の要領で修理を依頼してください。</w:t>
      </w:r>
    </w:p>
    <w:p w:rsidR="00917969" w:rsidRDefault="00917969" w:rsidP="00E1750B"/>
    <w:p w:rsidR="00395512" w:rsidRDefault="00917969" w:rsidP="00E1750B">
      <w:r>
        <w:rPr>
          <w:rFonts w:hint="eastAsia"/>
        </w:rPr>
        <w:t>質問などある場合、</w:t>
      </w:r>
      <w:r w:rsidR="001D1456">
        <w:rPr>
          <w:rFonts w:hint="eastAsia"/>
        </w:rPr>
        <w:t>日本の</w:t>
      </w:r>
      <w:r w:rsidR="001D1456">
        <w:rPr>
          <w:rFonts w:hint="eastAsia"/>
        </w:rPr>
        <w:t>Radiolink</w:t>
      </w:r>
      <w:r w:rsidR="001D1456">
        <w:rPr>
          <w:rFonts w:hint="eastAsia"/>
        </w:rPr>
        <w:t>社代理店の</w:t>
      </w:r>
      <w:r w:rsidR="001D1456">
        <w:rPr>
          <w:rFonts w:hint="eastAsia"/>
        </w:rPr>
        <w:t>Facebook</w:t>
      </w:r>
      <w:r w:rsidR="001D1456">
        <w:rPr>
          <w:rFonts w:hint="eastAsia"/>
        </w:rPr>
        <w:t>、又は、</w:t>
      </w:r>
      <w:r w:rsidR="00FB43CD">
        <w:rPr>
          <w:rFonts w:hint="eastAsia"/>
        </w:rPr>
        <w:t>happinesa hobby</w:t>
      </w:r>
      <w:r w:rsidR="00FB43CD">
        <w:rPr>
          <w:rFonts w:hint="eastAsia"/>
        </w:rPr>
        <w:t>の</w:t>
      </w:r>
      <w:r w:rsidR="00FB43CD">
        <w:rPr>
          <w:rFonts w:hint="eastAsia"/>
        </w:rPr>
        <w:t>WEB</w:t>
      </w:r>
      <w:r w:rsidR="00395512">
        <w:rPr>
          <w:rFonts w:hint="eastAsia"/>
        </w:rPr>
        <w:t>サイト</w:t>
      </w:r>
      <w:r w:rsidR="001D1456">
        <w:rPr>
          <w:rFonts w:hint="eastAsia"/>
        </w:rPr>
        <w:t>にて、ご連絡してください。</w:t>
      </w:r>
      <w:r w:rsidR="001D1456">
        <w:br/>
        <w:t>Facebook:</w:t>
      </w:r>
    </w:p>
    <w:p w:rsidR="00B82A90" w:rsidRDefault="006C3415" w:rsidP="00395512">
      <w:pPr>
        <w:ind w:leftChars="100" w:left="210"/>
        <w:rPr>
          <w:rStyle w:val="a6"/>
        </w:rPr>
      </w:pPr>
      <w:hyperlink r:id="rId9" w:history="1">
        <w:r w:rsidR="00E3773A" w:rsidRPr="00397C37">
          <w:rPr>
            <w:rStyle w:val="a6"/>
          </w:rPr>
          <w:t>https://www.facebook.com/</w:t>
        </w:r>
        <w:r w:rsidR="00E3773A" w:rsidRPr="00397C37">
          <w:rPr>
            <w:rStyle w:val="a6"/>
            <w:rFonts w:hint="eastAsia"/>
          </w:rPr>
          <w:t>radiolinkjp</w:t>
        </w:r>
        <w:r w:rsidR="00E3773A" w:rsidRPr="00397C37">
          <w:rPr>
            <w:rStyle w:val="a6"/>
          </w:rPr>
          <w:t>/</w:t>
        </w:r>
      </w:hyperlink>
    </w:p>
    <w:p w:rsidR="005707DA" w:rsidRDefault="004D1643" w:rsidP="00395512">
      <w:pPr>
        <w:ind w:leftChars="100" w:left="210"/>
      </w:pPr>
      <w:r>
        <w:rPr>
          <w:noProof/>
        </w:rPr>
        <w:drawing>
          <wp:inline distT="0" distB="0" distL="0" distR="0">
            <wp:extent cx="1276350" cy="1276350"/>
            <wp:effectExtent l="0" t="0" r="0" b="0"/>
            <wp:docPr id="44" name="図 44" descr="https://qr.quel.jp/tmp/40ed6b3b43b17a941de616b4675fd99c35b902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qr.quel.jp/tmp/40ed6b3b43b17a941de616b4675fd99c35b902c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rsidR="00395512" w:rsidRDefault="00395512" w:rsidP="00E1750B">
      <w:r>
        <w:rPr>
          <w:rFonts w:hint="eastAsia"/>
        </w:rPr>
        <w:t>happinesa hobby</w:t>
      </w:r>
      <w:r w:rsidR="00570AE8">
        <w:rPr>
          <w:rFonts w:hint="eastAsia"/>
        </w:rPr>
        <w:t>の</w:t>
      </w:r>
      <w:r w:rsidR="00570AE8">
        <w:rPr>
          <w:rFonts w:hint="eastAsia"/>
        </w:rPr>
        <w:t>WEB</w:t>
      </w:r>
      <w:r w:rsidR="00570AE8">
        <w:rPr>
          <w:rFonts w:hint="eastAsia"/>
        </w:rPr>
        <w:t>サイト</w:t>
      </w:r>
      <w:r w:rsidR="001D1456">
        <w:rPr>
          <w:rFonts w:hint="eastAsia"/>
        </w:rPr>
        <w:t>:</w:t>
      </w:r>
      <w:r>
        <w:t xml:space="preserve"> </w:t>
      </w:r>
    </w:p>
    <w:p w:rsidR="00917969" w:rsidRDefault="006C3415" w:rsidP="00395512">
      <w:pPr>
        <w:ind w:leftChars="100" w:left="210"/>
      </w:pPr>
      <w:hyperlink r:id="rId11" w:history="1">
        <w:r w:rsidR="001D1456" w:rsidRPr="00AA1F21">
          <w:rPr>
            <w:rStyle w:val="a6"/>
            <w:rFonts w:hint="eastAsia"/>
          </w:rPr>
          <w:t>https://happinesea.com</w:t>
        </w:r>
      </w:hyperlink>
      <w:r w:rsidR="001D1456">
        <w:br/>
      </w:r>
      <w:r w:rsidR="004D1643">
        <w:rPr>
          <w:noProof/>
        </w:rPr>
        <w:drawing>
          <wp:inline distT="0" distB="0" distL="0" distR="0">
            <wp:extent cx="1181100" cy="1181100"/>
            <wp:effectExtent l="0" t="0" r="0" b="0"/>
            <wp:docPr id="43" name="図 43" descr="https://qr.quel.jp/tmp/11b92537c7507919b1b6adbe3c8ee08d70f77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qr.quel.jp/tmp/11b92537c7507919b1b6adbe3c8ee08d70f7728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rsidR="009A66D8" w:rsidRDefault="009A66D8" w:rsidP="00E1750B">
      <w:r>
        <w:rPr>
          <w:rFonts w:hint="eastAsia"/>
        </w:rPr>
        <w:t>それでも解決できないような場合、本社への問い合わせをしてください。</w:t>
      </w:r>
      <w:r w:rsidR="00353311">
        <w:br/>
      </w:r>
      <w:r w:rsidR="00353311">
        <w:rPr>
          <w:rFonts w:hint="eastAsia"/>
        </w:rPr>
        <w:t>尚、</w:t>
      </w:r>
      <w:r w:rsidR="00AB0A63">
        <w:rPr>
          <w:rFonts w:hint="eastAsia"/>
        </w:rPr>
        <w:t>本社のお問い合わせには</w:t>
      </w:r>
      <w:r w:rsidR="00E3773A">
        <w:rPr>
          <w:rFonts w:hint="eastAsia"/>
        </w:rPr>
        <w:t>英語、又は、中国語となりますので、</w:t>
      </w:r>
      <w:r w:rsidR="00962FD3">
        <w:rPr>
          <w:rFonts w:hint="eastAsia"/>
        </w:rPr>
        <w:t>happinesea hobby</w:t>
      </w:r>
      <w:r w:rsidR="00962FD3">
        <w:rPr>
          <w:rFonts w:hint="eastAsia"/>
        </w:rPr>
        <w:t>経由で通訳する事は可能です。</w:t>
      </w:r>
    </w:p>
    <w:p w:rsidR="00917969" w:rsidRDefault="00917969" w:rsidP="009A44C7">
      <w:r w:rsidRPr="00953822">
        <w:rPr>
          <w:rFonts w:hint="eastAsia"/>
          <w:b/>
        </w:rPr>
        <w:t>&lt;</w:t>
      </w:r>
      <w:r w:rsidRPr="00953822">
        <w:rPr>
          <w:rFonts w:hint="eastAsia"/>
          <w:b/>
        </w:rPr>
        <w:t>依頼先</w:t>
      </w:r>
      <w:r w:rsidRPr="00953822">
        <w:rPr>
          <w:rFonts w:hint="eastAsia"/>
          <w:b/>
        </w:rPr>
        <w:t>&gt;</w:t>
      </w:r>
      <w:r>
        <w:br/>
      </w:r>
      <w:r>
        <w:rPr>
          <w:rFonts w:hint="eastAsia"/>
        </w:rPr>
        <w:t>Radiolink</w:t>
      </w:r>
      <w:r>
        <w:rPr>
          <w:rFonts w:hint="eastAsia"/>
        </w:rPr>
        <w:t>社の</w:t>
      </w:r>
      <w:r w:rsidR="0007400D">
        <w:rPr>
          <w:rFonts w:hint="eastAsia"/>
        </w:rPr>
        <w:t>アフターサービス</w:t>
      </w:r>
      <w:r w:rsidR="009A44C7">
        <w:rPr>
          <w:rFonts w:hint="eastAsia"/>
        </w:rPr>
        <w:t>：</w:t>
      </w:r>
      <w:r w:rsidR="009A44C7">
        <w:br/>
      </w:r>
      <w:hyperlink r:id="rId13" w:history="1">
        <w:r w:rsidR="009A44C7" w:rsidRPr="005A5516">
          <w:rPr>
            <w:rStyle w:val="a6"/>
          </w:rPr>
          <w:t>www.radiolink.com</w:t>
        </w:r>
      </w:hyperlink>
      <w:r w:rsidR="009A44C7">
        <w:br/>
      </w:r>
      <w:r w:rsidR="009A44C7">
        <w:rPr>
          <w:rFonts w:hint="eastAsia"/>
        </w:rPr>
        <w:t>電話</w:t>
      </w:r>
      <w:r w:rsidR="009A44C7" w:rsidRPr="009A44C7">
        <w:t>:+86-755-88361717</w:t>
      </w:r>
      <w:r w:rsidR="009A44C7">
        <w:br/>
        <w:t xml:space="preserve">Email: </w:t>
      </w:r>
      <w:r w:rsidR="009A44C7" w:rsidRPr="00C932E0">
        <w:t>after_service@radiolink.com.cn</w:t>
      </w:r>
      <w:r w:rsidR="009A44C7">
        <w:rPr>
          <w:rFonts w:hint="eastAsia"/>
        </w:rPr>
        <w:t>、又は、</w:t>
      </w:r>
      <w:r w:rsidR="009A44C7" w:rsidRPr="00C932E0">
        <w:t>after_service1@radiolink.com.cn</w:t>
      </w:r>
    </w:p>
    <w:p w:rsidR="00171A59" w:rsidRDefault="00171A59">
      <w:pPr>
        <w:widowControl/>
        <w:jc w:val="left"/>
      </w:pPr>
      <w:r>
        <w:br w:type="page"/>
      </w:r>
    </w:p>
    <w:p w:rsidR="009A44C7" w:rsidRDefault="009A44C7" w:rsidP="009A44C7"/>
    <w:p w:rsidR="00C932E0" w:rsidRDefault="00C932E0" w:rsidP="009A44C7">
      <w:r>
        <w:rPr>
          <w:rFonts w:hint="eastAsia"/>
        </w:rPr>
        <w:t>Radiolink</w:t>
      </w:r>
      <w:r>
        <w:rPr>
          <w:rFonts w:hint="eastAsia"/>
        </w:rPr>
        <w:t>社テクノロジーサポート：</w:t>
      </w:r>
    </w:p>
    <w:p w:rsidR="00C932E0" w:rsidRDefault="006C3415" w:rsidP="009A44C7">
      <w:hyperlink r:id="rId14" w:history="1">
        <w:r w:rsidR="00C932E0" w:rsidRPr="005A5516">
          <w:rPr>
            <w:rStyle w:val="a6"/>
          </w:rPr>
          <w:t>www.radiolink.com</w:t>
        </w:r>
      </w:hyperlink>
      <w:r w:rsidR="00C932E0">
        <w:br/>
      </w:r>
      <w:r w:rsidR="00C932E0">
        <w:rPr>
          <w:rFonts w:hint="eastAsia"/>
        </w:rPr>
        <w:t>電話</w:t>
      </w:r>
      <w:r w:rsidR="00C932E0" w:rsidRPr="009A44C7">
        <w:t>:+86-755-88361717</w:t>
      </w:r>
      <w:r w:rsidR="00C932E0" w:rsidRPr="00C932E0">
        <w:t xml:space="preserve"> </w:t>
      </w:r>
    </w:p>
    <w:p w:rsidR="00C932E0" w:rsidRDefault="00C932E0" w:rsidP="009A44C7">
      <w:r>
        <w:rPr>
          <w:rFonts w:hint="eastAsia"/>
        </w:rPr>
        <w:t>Email</w:t>
      </w:r>
      <w:r>
        <w:t>: alice@radiolink.com.cn</w:t>
      </w:r>
    </w:p>
    <w:p w:rsidR="00C932E0" w:rsidRPr="00E1750B" w:rsidRDefault="00C932E0" w:rsidP="009A44C7"/>
    <w:p w:rsidR="000B7DDE" w:rsidRPr="00DF2C23" w:rsidRDefault="000B7DDE">
      <w:pPr>
        <w:widowControl/>
        <w:jc w:val="left"/>
        <w:rPr>
          <w:rFonts w:asciiTheme="majorHAnsi" w:eastAsiaTheme="majorEastAsia" w:hAnsiTheme="majorHAnsi" w:cstheme="majorBidi"/>
          <w:b/>
          <w:sz w:val="24"/>
          <w:szCs w:val="24"/>
        </w:rPr>
      </w:pPr>
      <w:r w:rsidRPr="00DF2C23">
        <w:rPr>
          <w:rFonts w:asciiTheme="majorHAnsi" w:eastAsiaTheme="majorEastAsia" w:hAnsiTheme="majorHAnsi" w:cstheme="majorBidi"/>
          <w:b/>
          <w:sz w:val="24"/>
          <w:szCs w:val="24"/>
        </w:rPr>
        <w:br w:type="page"/>
      </w:r>
    </w:p>
    <w:p w:rsidR="00890B53" w:rsidRPr="004D5DA4" w:rsidRDefault="00890B53" w:rsidP="00890B53">
      <w:pPr>
        <w:pStyle w:val="1"/>
        <w:rPr>
          <w:b/>
        </w:rPr>
      </w:pPr>
      <w:bookmarkStart w:id="3" w:name="_Toc56620487"/>
      <w:r w:rsidRPr="004D5DA4">
        <w:rPr>
          <w:rFonts w:hint="eastAsia"/>
          <w:b/>
        </w:rPr>
        <w:lastRenderedPageBreak/>
        <w:t>第</w:t>
      </w:r>
      <w:r w:rsidRPr="004D5DA4">
        <w:rPr>
          <w:rFonts w:hint="eastAsia"/>
          <w:b/>
        </w:rPr>
        <w:t>1</w:t>
      </w:r>
      <w:r w:rsidRPr="004D5DA4">
        <w:rPr>
          <w:rFonts w:hint="eastAsia"/>
          <w:b/>
        </w:rPr>
        <w:t>章</w:t>
      </w:r>
      <w:r w:rsidRPr="004D5DA4">
        <w:rPr>
          <w:rFonts w:hint="eastAsia"/>
          <w:b/>
        </w:rPr>
        <w:t xml:space="preserve"> </w:t>
      </w:r>
      <w:r w:rsidR="0075679C">
        <w:rPr>
          <w:rFonts w:hint="eastAsia"/>
          <w:b/>
        </w:rPr>
        <w:t>RC6GS</w:t>
      </w:r>
      <w:r w:rsidR="00331B05">
        <w:rPr>
          <w:b/>
        </w:rPr>
        <w:t xml:space="preserve"> V2</w:t>
      </w:r>
      <w:r w:rsidRPr="004D5DA4">
        <w:rPr>
          <w:rFonts w:hint="eastAsia"/>
          <w:b/>
        </w:rPr>
        <w:t>システムの紹介</w:t>
      </w:r>
      <w:bookmarkEnd w:id="3"/>
    </w:p>
    <w:p w:rsidR="00890B53" w:rsidRPr="004D5DA4" w:rsidRDefault="00890B53" w:rsidP="00890B53">
      <w:pPr>
        <w:pStyle w:val="2"/>
        <w:rPr>
          <w:b/>
        </w:rPr>
      </w:pPr>
      <w:bookmarkStart w:id="4" w:name="_Toc56620488"/>
      <w:r w:rsidRPr="004D5DA4">
        <w:rPr>
          <w:rFonts w:hint="eastAsia"/>
          <w:b/>
        </w:rPr>
        <w:t>1.1</w:t>
      </w:r>
      <w:r w:rsidRPr="004D5DA4">
        <w:rPr>
          <w:rFonts w:hint="eastAsia"/>
          <w:b/>
        </w:rPr>
        <w:t>．送信機</w:t>
      </w:r>
      <w:bookmarkEnd w:id="4"/>
    </w:p>
    <w:p w:rsidR="00890B53" w:rsidRDefault="00890B53" w:rsidP="00890B53"/>
    <w:p w:rsidR="00890B53" w:rsidRPr="00D220F7" w:rsidRDefault="0075679C" w:rsidP="00890B53">
      <w:r>
        <w:rPr>
          <w:rFonts w:hint="eastAsia"/>
        </w:rPr>
        <w:t>RC6GS</w:t>
      </w:r>
      <w:r w:rsidR="00890B53">
        <w:rPr>
          <w:rFonts w:hint="eastAsia"/>
        </w:rPr>
        <w:t>送信機は</w:t>
      </w:r>
      <w:r w:rsidR="00890B53">
        <w:rPr>
          <w:rFonts w:hint="eastAsia"/>
        </w:rPr>
        <w:t>32bit</w:t>
      </w:r>
      <w:r w:rsidR="00890B53">
        <w:rPr>
          <w:rFonts w:hint="eastAsia"/>
        </w:rPr>
        <w:t>マイコンを内蔵し、レスポンスタイム</w:t>
      </w:r>
      <w:r w:rsidR="00890B53">
        <w:rPr>
          <w:rFonts w:hint="eastAsia"/>
        </w:rPr>
        <w:t>12ms</w:t>
      </w:r>
      <w:r w:rsidR="00890B53">
        <w:rPr>
          <w:rFonts w:hint="eastAsia"/>
        </w:rPr>
        <w:t>を実現した高性能</w:t>
      </w:r>
      <w:r w:rsidR="00890B53">
        <w:rPr>
          <w:rFonts w:hint="eastAsia"/>
        </w:rPr>
        <w:t>R/C</w:t>
      </w:r>
      <w:r w:rsidR="00890B53">
        <w:rPr>
          <w:rFonts w:hint="eastAsia"/>
        </w:rPr>
        <w:t>システムとなります。</w:t>
      </w:r>
      <w:r w:rsidR="00890B53">
        <w:rPr>
          <w:rFonts w:hint="eastAsia"/>
        </w:rPr>
        <w:t>FHSS</w:t>
      </w:r>
      <w:r w:rsidR="00890B53">
        <w:rPr>
          <w:rFonts w:hint="eastAsia"/>
        </w:rPr>
        <w:t>方式で、</w:t>
      </w:r>
      <w:r w:rsidR="0019647A">
        <w:t>67</w:t>
      </w:r>
      <w:r w:rsidR="00890B53">
        <w:rPr>
          <w:rFonts w:hint="eastAsia"/>
        </w:rPr>
        <w:t>チャンネルの疑似周波数のスペクトラム拡散方式で、受信機と接続して、妨害に強いことは特徴であります。</w:t>
      </w:r>
      <w:r w:rsidR="00D220F7">
        <w:br/>
      </w:r>
      <w:r w:rsidR="00D220F7">
        <w:rPr>
          <w:rFonts w:hint="eastAsia"/>
        </w:rPr>
        <w:t>最大操作距離、陸上</w:t>
      </w:r>
      <w:r w:rsidR="00D220F7">
        <w:rPr>
          <w:rFonts w:hint="eastAsia"/>
        </w:rPr>
        <w:t>600</w:t>
      </w:r>
      <w:r w:rsidR="00D220F7">
        <w:rPr>
          <w:rFonts w:hint="eastAsia"/>
        </w:rPr>
        <w:t>メートルとなります。</w:t>
      </w:r>
    </w:p>
    <w:p w:rsidR="000F1ABC" w:rsidRDefault="000F1ABC" w:rsidP="000F1ABC"/>
    <w:p w:rsidR="0073233A" w:rsidRDefault="0075679C" w:rsidP="00027E4B">
      <w:pPr>
        <w:pStyle w:val="3"/>
        <w:numPr>
          <w:ilvl w:val="2"/>
          <w:numId w:val="23"/>
        </w:numPr>
        <w:ind w:leftChars="0"/>
        <w:rPr>
          <w:b/>
        </w:rPr>
      </w:pPr>
      <w:bookmarkStart w:id="5" w:name="_Toc56620489"/>
      <w:r>
        <w:rPr>
          <w:rFonts w:hint="eastAsia"/>
          <w:b/>
        </w:rPr>
        <w:t>RC6GS</w:t>
      </w:r>
      <w:r w:rsidR="00017636">
        <w:rPr>
          <w:b/>
        </w:rPr>
        <w:t xml:space="preserve"> V2</w:t>
      </w:r>
      <w:r w:rsidR="00A81D81" w:rsidRPr="002E040E">
        <w:rPr>
          <w:rFonts w:hint="eastAsia"/>
          <w:b/>
        </w:rPr>
        <w:t>各部の名称</w:t>
      </w:r>
      <w:bookmarkEnd w:id="5"/>
    </w:p>
    <w:p w:rsidR="006D2755" w:rsidRDefault="006D2755" w:rsidP="00920D3A">
      <w:pPr>
        <w:jc w:val="center"/>
      </w:pPr>
      <w:r w:rsidRPr="002E040E">
        <w:rPr>
          <w:b/>
        </w:rPr>
        <w:br w:type="page"/>
      </w:r>
      <w:r w:rsidR="00920D3A">
        <w:rPr>
          <w:noProof/>
        </w:rPr>
        <w:lastRenderedPageBreak/>
        <w:drawing>
          <wp:inline distT="0" distB="0" distL="0" distR="0" wp14:anchorId="1352B822" wp14:editId="64297B92">
            <wp:extent cx="5019675" cy="4835510"/>
            <wp:effectExtent l="0" t="0" r="0" b="381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28424" cy="4843938"/>
                    </a:xfrm>
                    <a:prstGeom prst="rect">
                      <a:avLst/>
                    </a:prstGeom>
                  </pic:spPr>
                </pic:pic>
              </a:graphicData>
            </a:graphic>
          </wp:inline>
        </w:drawing>
      </w:r>
    </w:p>
    <w:p w:rsidR="000F1ABC" w:rsidRDefault="003F2A32" w:rsidP="003F2A32">
      <w:pPr>
        <w:jc w:val="center"/>
      </w:pPr>
      <w:r>
        <w:rPr>
          <w:noProof/>
        </w:rPr>
        <w:lastRenderedPageBreak/>
        <w:drawing>
          <wp:inline distT="0" distB="0" distL="0" distR="0" wp14:anchorId="662CE938" wp14:editId="222292E6">
            <wp:extent cx="4629150" cy="4430140"/>
            <wp:effectExtent l="0" t="0" r="0" b="889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45563" cy="4445847"/>
                    </a:xfrm>
                    <a:prstGeom prst="rect">
                      <a:avLst/>
                    </a:prstGeom>
                  </pic:spPr>
                </pic:pic>
              </a:graphicData>
            </a:graphic>
          </wp:inline>
        </w:drawing>
      </w:r>
    </w:p>
    <w:p w:rsidR="000F1ABC" w:rsidRDefault="000F1ABC" w:rsidP="000F1ABC">
      <w:pPr>
        <w:jc w:val="center"/>
      </w:pPr>
    </w:p>
    <w:p w:rsidR="00AA0EAD" w:rsidRDefault="00AA0EAD" w:rsidP="00AA0EAD"/>
    <w:p w:rsidR="00A81D81" w:rsidRDefault="00A81D81">
      <w:pPr>
        <w:widowControl/>
        <w:jc w:val="left"/>
      </w:pPr>
    </w:p>
    <w:p w:rsidR="00591EFD" w:rsidRDefault="00591EFD">
      <w:pPr>
        <w:widowControl/>
        <w:jc w:val="left"/>
      </w:pPr>
      <w:r>
        <w:br w:type="page"/>
      </w:r>
    </w:p>
    <w:p w:rsidR="00890B53" w:rsidRDefault="00890B53" w:rsidP="00890B53">
      <w:r>
        <w:rPr>
          <w:rFonts w:hint="eastAsia"/>
        </w:rPr>
        <w:lastRenderedPageBreak/>
        <w:t>以下は</w:t>
      </w:r>
      <w:r w:rsidR="0075679C">
        <w:rPr>
          <w:rFonts w:hint="eastAsia"/>
        </w:rPr>
        <w:t>RC6GS</w:t>
      </w:r>
      <w:r>
        <w:rPr>
          <w:rFonts w:hint="eastAsia"/>
        </w:rPr>
        <w:t>送信機の各部位の名称とスペック情報です。</w:t>
      </w:r>
    </w:p>
    <w:tbl>
      <w:tblPr>
        <w:tblStyle w:val="a5"/>
        <w:tblW w:w="0" w:type="auto"/>
        <w:tblLook w:val="04A0" w:firstRow="1" w:lastRow="0" w:firstColumn="1" w:lastColumn="0" w:noHBand="0" w:noVBand="1"/>
      </w:tblPr>
      <w:tblGrid>
        <w:gridCol w:w="2830"/>
        <w:gridCol w:w="5664"/>
      </w:tblGrid>
      <w:tr w:rsidR="00890B53" w:rsidTr="006D2755">
        <w:tc>
          <w:tcPr>
            <w:tcW w:w="2830" w:type="dxa"/>
          </w:tcPr>
          <w:p w:rsidR="00890B53" w:rsidRPr="00890B53" w:rsidRDefault="00890B53" w:rsidP="00890B53">
            <w:r w:rsidRPr="00890B53">
              <w:rPr>
                <w:rFonts w:hint="eastAsia"/>
              </w:rPr>
              <w:t>サイズ</w:t>
            </w:r>
          </w:p>
        </w:tc>
        <w:tc>
          <w:tcPr>
            <w:tcW w:w="5664" w:type="dxa"/>
          </w:tcPr>
          <w:p w:rsidR="00890B53" w:rsidRDefault="00890B53" w:rsidP="00246004">
            <w:r w:rsidRPr="00890B53">
              <w:t>213</w:t>
            </w:r>
            <w:r w:rsidR="00246004">
              <w:rPr>
                <w:rFonts w:hint="eastAsia"/>
              </w:rPr>
              <w:t xml:space="preserve"> </w:t>
            </w:r>
            <w:r w:rsidRPr="00890B53">
              <w:t>×</w:t>
            </w:r>
            <w:r w:rsidR="00246004">
              <w:t xml:space="preserve"> </w:t>
            </w:r>
            <w:r w:rsidRPr="00890B53">
              <w:t>117 × 115.5mm</w:t>
            </w:r>
          </w:p>
        </w:tc>
      </w:tr>
      <w:tr w:rsidR="00D220F7" w:rsidTr="006D2755">
        <w:tc>
          <w:tcPr>
            <w:tcW w:w="2830" w:type="dxa"/>
          </w:tcPr>
          <w:p w:rsidR="00D220F7" w:rsidRPr="00890B53" w:rsidRDefault="00D220F7" w:rsidP="00890B53">
            <w:r>
              <w:rPr>
                <w:rFonts w:hint="eastAsia"/>
              </w:rPr>
              <w:t>重量</w:t>
            </w:r>
          </w:p>
        </w:tc>
        <w:tc>
          <w:tcPr>
            <w:tcW w:w="5664" w:type="dxa"/>
          </w:tcPr>
          <w:p w:rsidR="00D220F7" w:rsidRPr="00890B53" w:rsidRDefault="00D220F7" w:rsidP="00246004">
            <w:r>
              <w:rPr>
                <w:rFonts w:hint="eastAsia"/>
              </w:rPr>
              <w:t>342g</w:t>
            </w:r>
          </w:p>
        </w:tc>
      </w:tr>
      <w:tr w:rsidR="00890B53" w:rsidTr="006D2755">
        <w:tc>
          <w:tcPr>
            <w:tcW w:w="2830" w:type="dxa"/>
          </w:tcPr>
          <w:p w:rsidR="00890B53" w:rsidRDefault="00890B53" w:rsidP="00890B53">
            <w:r w:rsidRPr="00890B53">
              <w:rPr>
                <w:rFonts w:hint="eastAsia"/>
              </w:rPr>
              <w:t>周波数</w:t>
            </w:r>
          </w:p>
        </w:tc>
        <w:tc>
          <w:tcPr>
            <w:tcW w:w="5664" w:type="dxa"/>
          </w:tcPr>
          <w:p w:rsidR="00890B53" w:rsidRDefault="00890B53" w:rsidP="00890B53">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890B53" w:rsidTr="006D2755">
        <w:tc>
          <w:tcPr>
            <w:tcW w:w="2830" w:type="dxa"/>
          </w:tcPr>
          <w:p w:rsidR="00890B53" w:rsidRDefault="00890B53" w:rsidP="00890B53">
            <w:r w:rsidRPr="00890B53">
              <w:rPr>
                <w:rFonts w:hint="eastAsia"/>
              </w:rPr>
              <w:t>チャンネル数</w:t>
            </w:r>
          </w:p>
        </w:tc>
        <w:tc>
          <w:tcPr>
            <w:tcW w:w="5664" w:type="dxa"/>
          </w:tcPr>
          <w:p w:rsidR="00890B53" w:rsidRDefault="00C27247" w:rsidP="00890B53">
            <w:r>
              <w:rPr>
                <w:rFonts w:hint="eastAsia"/>
              </w:rPr>
              <w:t>6</w:t>
            </w:r>
          </w:p>
        </w:tc>
      </w:tr>
      <w:tr w:rsidR="00890B53" w:rsidTr="006D2755">
        <w:tc>
          <w:tcPr>
            <w:tcW w:w="2830" w:type="dxa"/>
          </w:tcPr>
          <w:p w:rsidR="00890B53" w:rsidRDefault="00890B53" w:rsidP="00890B53">
            <w:r w:rsidRPr="00890B53">
              <w:rPr>
                <w:rFonts w:hint="eastAsia"/>
              </w:rPr>
              <w:t>用途</w:t>
            </w:r>
          </w:p>
        </w:tc>
        <w:tc>
          <w:tcPr>
            <w:tcW w:w="5664" w:type="dxa"/>
          </w:tcPr>
          <w:p w:rsidR="00890B53" w:rsidRDefault="00890B53" w:rsidP="00890B53">
            <w:r w:rsidRPr="00890B53">
              <w:rPr>
                <w:rFonts w:hint="eastAsia"/>
              </w:rPr>
              <w:t>R/C</w:t>
            </w:r>
            <w:r w:rsidR="00C27247">
              <w:rPr>
                <w:rFonts w:hint="eastAsia"/>
              </w:rPr>
              <w:t>カー</w:t>
            </w:r>
            <w:r w:rsidRPr="00890B53">
              <w:rPr>
                <w:rFonts w:hint="eastAsia"/>
              </w:rPr>
              <w:t>、</w:t>
            </w:r>
            <w:r w:rsidRPr="00890B53">
              <w:rPr>
                <w:rFonts w:hint="eastAsia"/>
              </w:rPr>
              <w:t>R/C</w:t>
            </w:r>
            <w:r w:rsidRPr="00890B53">
              <w:rPr>
                <w:rFonts w:hint="eastAsia"/>
              </w:rPr>
              <w:t>ボート</w:t>
            </w:r>
            <w:r w:rsidR="00C27247">
              <w:rPr>
                <w:rFonts w:hint="eastAsia"/>
              </w:rPr>
              <w:t>、ロボット</w:t>
            </w:r>
            <w:r>
              <w:rPr>
                <w:rFonts w:hint="eastAsia"/>
              </w:rPr>
              <w:t>など</w:t>
            </w:r>
          </w:p>
        </w:tc>
      </w:tr>
      <w:tr w:rsidR="00890B53" w:rsidTr="006D2755">
        <w:tc>
          <w:tcPr>
            <w:tcW w:w="2830" w:type="dxa"/>
          </w:tcPr>
          <w:p w:rsidR="00890B53" w:rsidRDefault="00890B53" w:rsidP="00890B53">
            <w:r w:rsidRPr="00890B53">
              <w:rPr>
                <w:rFonts w:hint="eastAsia"/>
              </w:rPr>
              <w:t>変調モード</w:t>
            </w:r>
          </w:p>
        </w:tc>
        <w:tc>
          <w:tcPr>
            <w:tcW w:w="5664" w:type="dxa"/>
          </w:tcPr>
          <w:p w:rsidR="00890B53" w:rsidRDefault="00890B53" w:rsidP="00890B53">
            <w:r w:rsidRPr="00890B53">
              <w:t>GFSK</w:t>
            </w:r>
          </w:p>
        </w:tc>
      </w:tr>
      <w:tr w:rsidR="00890B53" w:rsidTr="006D2755">
        <w:tc>
          <w:tcPr>
            <w:tcW w:w="2830" w:type="dxa"/>
          </w:tcPr>
          <w:p w:rsidR="00890B53" w:rsidRDefault="00890B53" w:rsidP="00890B53">
            <w:r w:rsidRPr="00890B53">
              <w:rPr>
                <w:rFonts w:hint="eastAsia"/>
              </w:rPr>
              <w:t>スペクトラム拡散</w:t>
            </w:r>
          </w:p>
        </w:tc>
        <w:tc>
          <w:tcPr>
            <w:tcW w:w="5664" w:type="dxa"/>
          </w:tcPr>
          <w:p w:rsidR="00890B53" w:rsidRDefault="00890B53" w:rsidP="00890B53">
            <w:r w:rsidRPr="00890B53">
              <w:rPr>
                <w:rFonts w:hint="eastAsia"/>
              </w:rPr>
              <w:t>FHSS</w:t>
            </w:r>
            <w:r w:rsidRPr="00890B53">
              <w:rPr>
                <w:rFonts w:hint="eastAsia"/>
              </w:rPr>
              <w:t>、</w:t>
            </w:r>
            <w:r w:rsidRPr="00890B53">
              <w:rPr>
                <w:rFonts w:hint="eastAsia"/>
              </w:rPr>
              <w:t>16</w:t>
            </w:r>
            <w:r w:rsidRPr="00890B53">
              <w:rPr>
                <w:rFonts w:hint="eastAsia"/>
              </w:rPr>
              <w:t>チャンネル疑似周波数シーケンスホッピング</w:t>
            </w:r>
          </w:p>
        </w:tc>
      </w:tr>
      <w:tr w:rsidR="00890B53" w:rsidTr="006D2755">
        <w:tc>
          <w:tcPr>
            <w:tcW w:w="2830" w:type="dxa"/>
          </w:tcPr>
          <w:p w:rsidR="00890B53" w:rsidRDefault="001E62C6" w:rsidP="00890B53">
            <w:r>
              <w:rPr>
                <w:rFonts w:hint="eastAsia"/>
              </w:rPr>
              <w:t>メモリー</w:t>
            </w:r>
          </w:p>
        </w:tc>
        <w:tc>
          <w:tcPr>
            <w:tcW w:w="5664" w:type="dxa"/>
          </w:tcPr>
          <w:p w:rsidR="00890B53" w:rsidRDefault="00890B53" w:rsidP="00890B53">
            <w:r w:rsidRPr="00890B53">
              <w:rPr>
                <w:rFonts w:hint="eastAsia"/>
              </w:rPr>
              <w:t>10</w:t>
            </w:r>
            <w:r w:rsidRPr="00890B53">
              <w:rPr>
                <w:rFonts w:hint="eastAsia"/>
              </w:rPr>
              <w:t>モデル</w:t>
            </w:r>
          </w:p>
        </w:tc>
      </w:tr>
      <w:tr w:rsidR="00890B53" w:rsidTr="006D2755">
        <w:tc>
          <w:tcPr>
            <w:tcW w:w="2830" w:type="dxa"/>
          </w:tcPr>
          <w:p w:rsidR="00890B53" w:rsidRDefault="00890B53" w:rsidP="00890B53">
            <w:r w:rsidRPr="00890B53">
              <w:rPr>
                <w:rFonts w:hint="eastAsia"/>
              </w:rPr>
              <w:t>アンテナ―長さ</w:t>
            </w:r>
          </w:p>
        </w:tc>
        <w:tc>
          <w:tcPr>
            <w:tcW w:w="5664" w:type="dxa"/>
          </w:tcPr>
          <w:p w:rsidR="00890B53" w:rsidRDefault="00890B53" w:rsidP="00890B53">
            <w:r w:rsidRPr="00890B53">
              <w:t>106mm</w:t>
            </w:r>
          </w:p>
        </w:tc>
      </w:tr>
      <w:tr w:rsidR="00890B53" w:rsidTr="006D2755">
        <w:tc>
          <w:tcPr>
            <w:tcW w:w="2830" w:type="dxa"/>
          </w:tcPr>
          <w:p w:rsidR="00890B53" w:rsidRDefault="00890B53" w:rsidP="00890B53">
            <w:r w:rsidRPr="00890B53">
              <w:rPr>
                <w:rFonts w:hint="eastAsia"/>
              </w:rPr>
              <w:t>制御距離</w:t>
            </w:r>
          </w:p>
        </w:tc>
        <w:tc>
          <w:tcPr>
            <w:tcW w:w="5664" w:type="dxa"/>
          </w:tcPr>
          <w:p w:rsidR="00890B53" w:rsidRDefault="00890B53" w:rsidP="00890B53">
            <w:r w:rsidRPr="00890B53">
              <w:rPr>
                <w:rFonts w:hint="eastAsia"/>
              </w:rPr>
              <w:t>陸上、</w:t>
            </w:r>
            <w:r w:rsidR="002B3BC5">
              <w:rPr>
                <w:rFonts w:hint="eastAsia"/>
              </w:rPr>
              <w:t>6</w:t>
            </w:r>
            <w:r w:rsidRPr="00890B53">
              <w:rPr>
                <w:rFonts w:hint="eastAsia"/>
              </w:rPr>
              <w:t>00m</w:t>
            </w:r>
            <w:r w:rsidRPr="00890B53">
              <w:rPr>
                <w:rFonts w:hint="eastAsia"/>
              </w:rPr>
              <w:t>以上</w:t>
            </w:r>
          </w:p>
        </w:tc>
      </w:tr>
      <w:tr w:rsidR="00890B53" w:rsidTr="006D2755">
        <w:tc>
          <w:tcPr>
            <w:tcW w:w="2830" w:type="dxa"/>
          </w:tcPr>
          <w:p w:rsidR="00890B53" w:rsidRDefault="00890B53" w:rsidP="00890B53">
            <w:r w:rsidRPr="00890B53">
              <w:rPr>
                <w:rFonts w:hint="eastAsia"/>
              </w:rPr>
              <w:t>LCD</w:t>
            </w:r>
            <w:r w:rsidRPr="00890B53">
              <w:rPr>
                <w:rFonts w:hint="eastAsia"/>
              </w:rPr>
              <w:t>画面</w:t>
            </w:r>
          </w:p>
        </w:tc>
        <w:tc>
          <w:tcPr>
            <w:tcW w:w="5664" w:type="dxa"/>
          </w:tcPr>
          <w:p w:rsidR="00890B53" w:rsidRDefault="00890B53" w:rsidP="00890B53">
            <w:r w:rsidRPr="00890B53">
              <w:rPr>
                <w:rFonts w:hint="eastAsia"/>
              </w:rPr>
              <w:t>128</w:t>
            </w:r>
            <w:r w:rsidRPr="00890B53">
              <w:rPr>
                <w:rFonts w:hint="eastAsia"/>
              </w:rPr>
              <w:t>×</w:t>
            </w:r>
            <w:r w:rsidRPr="00890B53">
              <w:rPr>
                <w:rFonts w:hint="eastAsia"/>
              </w:rPr>
              <w:t>64 LCD</w:t>
            </w:r>
            <w:r w:rsidRPr="00890B53">
              <w:rPr>
                <w:rFonts w:hint="eastAsia"/>
              </w:rPr>
              <w:t>バックライト</w:t>
            </w:r>
          </w:p>
        </w:tc>
      </w:tr>
      <w:tr w:rsidR="00890B53" w:rsidTr="006D2755">
        <w:tc>
          <w:tcPr>
            <w:tcW w:w="2830" w:type="dxa"/>
          </w:tcPr>
          <w:p w:rsidR="00890B53" w:rsidRDefault="00890B53" w:rsidP="00890B53">
            <w:r w:rsidRPr="00890B53">
              <w:rPr>
                <w:rFonts w:hint="eastAsia"/>
              </w:rPr>
              <w:t>稼働電圧</w:t>
            </w:r>
          </w:p>
        </w:tc>
        <w:tc>
          <w:tcPr>
            <w:tcW w:w="5664" w:type="dxa"/>
          </w:tcPr>
          <w:p w:rsidR="00890B53" w:rsidRDefault="00890B53" w:rsidP="00890B53">
            <w:r w:rsidRPr="00890B53">
              <w:t>4.8-15.0V DC</w:t>
            </w:r>
          </w:p>
        </w:tc>
      </w:tr>
      <w:tr w:rsidR="00890B53" w:rsidTr="006D2755">
        <w:tc>
          <w:tcPr>
            <w:tcW w:w="2830" w:type="dxa"/>
          </w:tcPr>
          <w:p w:rsidR="00890B53" w:rsidRPr="00890B53" w:rsidRDefault="00890B53" w:rsidP="00890B53">
            <w:r w:rsidRPr="00890B53">
              <w:rPr>
                <w:rFonts w:hint="eastAsia"/>
              </w:rPr>
              <w:t>送信機バッテリー</w:t>
            </w:r>
          </w:p>
        </w:tc>
        <w:tc>
          <w:tcPr>
            <w:tcW w:w="5664" w:type="dxa"/>
          </w:tcPr>
          <w:p w:rsidR="00890B53" w:rsidRPr="00890B53" w:rsidRDefault="00890B53" w:rsidP="00890B53">
            <w:r w:rsidRPr="00890B53">
              <w:rPr>
                <w:rFonts w:hint="eastAsia"/>
              </w:rPr>
              <w:t>単三電池×</w:t>
            </w:r>
            <w:r w:rsidRPr="00890B53">
              <w:rPr>
                <w:rFonts w:hint="eastAsia"/>
              </w:rPr>
              <w:t>6</w:t>
            </w:r>
            <w:r w:rsidRPr="00890B53">
              <w:rPr>
                <w:rFonts w:hint="eastAsia"/>
              </w:rPr>
              <w:t>、又は、</w:t>
            </w:r>
            <w:r w:rsidRPr="00890B53">
              <w:rPr>
                <w:rFonts w:hint="eastAsia"/>
              </w:rPr>
              <w:t>2-4S LiPO</w:t>
            </w:r>
          </w:p>
        </w:tc>
      </w:tr>
      <w:tr w:rsidR="00615E47" w:rsidTr="006D2755">
        <w:tc>
          <w:tcPr>
            <w:tcW w:w="2830" w:type="dxa"/>
          </w:tcPr>
          <w:p w:rsidR="00615E47" w:rsidRPr="00890B53" w:rsidRDefault="00615E47" w:rsidP="00890B53">
            <w:r>
              <w:rPr>
                <w:rFonts w:hint="eastAsia"/>
              </w:rPr>
              <w:t>バッテリートレイサイズ</w:t>
            </w:r>
          </w:p>
        </w:tc>
        <w:tc>
          <w:tcPr>
            <w:tcW w:w="5664" w:type="dxa"/>
          </w:tcPr>
          <w:p w:rsidR="00615E47" w:rsidRPr="00890B53" w:rsidRDefault="00615E47" w:rsidP="00615E47">
            <w:r>
              <w:t>89</w:t>
            </w:r>
            <w:r>
              <w:rPr>
                <w:rFonts w:hint="eastAsia"/>
              </w:rPr>
              <w:t xml:space="preserve"> </w:t>
            </w:r>
            <w:r w:rsidRPr="00890B53">
              <w:t>×</w:t>
            </w:r>
            <w:r>
              <w:t xml:space="preserve"> 59</w:t>
            </w:r>
            <w:r w:rsidRPr="00890B53">
              <w:t xml:space="preserve"> × 1</w:t>
            </w:r>
            <w:r>
              <w:t>8</w:t>
            </w:r>
            <w:r w:rsidRPr="00890B53">
              <w:t>mm</w:t>
            </w:r>
          </w:p>
        </w:tc>
      </w:tr>
      <w:tr w:rsidR="00890B53" w:rsidTr="006D2755">
        <w:tc>
          <w:tcPr>
            <w:tcW w:w="2830" w:type="dxa"/>
          </w:tcPr>
          <w:p w:rsidR="00890B53" w:rsidRPr="00890B53" w:rsidRDefault="00890B53" w:rsidP="00890B53">
            <w:r w:rsidRPr="00890B53">
              <w:rPr>
                <w:rFonts w:hint="eastAsia"/>
              </w:rPr>
              <w:t>動作電流</w:t>
            </w:r>
          </w:p>
        </w:tc>
        <w:tc>
          <w:tcPr>
            <w:tcW w:w="5664" w:type="dxa"/>
          </w:tcPr>
          <w:p w:rsidR="00890B53" w:rsidRPr="00890B53" w:rsidRDefault="00890B53" w:rsidP="00890B53">
            <w:r w:rsidRPr="00890B53">
              <w:t>80-120mA</w:t>
            </w:r>
          </w:p>
        </w:tc>
      </w:tr>
      <w:tr w:rsidR="00890B53" w:rsidTr="006D2755">
        <w:tc>
          <w:tcPr>
            <w:tcW w:w="2830" w:type="dxa"/>
          </w:tcPr>
          <w:p w:rsidR="00890B53" w:rsidRPr="00890B53" w:rsidRDefault="00890B53" w:rsidP="00890B53">
            <w:r w:rsidRPr="00890B53">
              <w:rPr>
                <w:rFonts w:hint="eastAsia"/>
              </w:rPr>
              <w:t>高周波電源</w:t>
            </w:r>
          </w:p>
        </w:tc>
        <w:tc>
          <w:tcPr>
            <w:tcW w:w="5664" w:type="dxa"/>
          </w:tcPr>
          <w:p w:rsidR="00890B53" w:rsidRPr="00890B53" w:rsidRDefault="00890B53" w:rsidP="00890B53">
            <w:r w:rsidRPr="00890B53">
              <w:t>&lt;20dbm</w:t>
            </w:r>
          </w:p>
        </w:tc>
      </w:tr>
      <w:tr w:rsidR="00890B53" w:rsidTr="006D2755">
        <w:tc>
          <w:tcPr>
            <w:tcW w:w="2830" w:type="dxa"/>
          </w:tcPr>
          <w:p w:rsidR="00890B53" w:rsidRPr="00890B53" w:rsidRDefault="00890B53" w:rsidP="00890B53">
            <w:r w:rsidRPr="00890B53">
              <w:rPr>
                <w:rFonts w:hint="eastAsia"/>
              </w:rPr>
              <w:t>ローバッテリアラート</w:t>
            </w:r>
          </w:p>
        </w:tc>
        <w:tc>
          <w:tcPr>
            <w:tcW w:w="5664" w:type="dxa"/>
          </w:tcPr>
          <w:p w:rsidR="00890B53" w:rsidRPr="00890B53" w:rsidRDefault="00890B53" w:rsidP="00890B53">
            <w:r w:rsidRPr="00890B53">
              <w:rPr>
                <w:rFonts w:hint="eastAsia"/>
              </w:rPr>
              <w:t>あり</w:t>
            </w:r>
            <w:r w:rsidRPr="00890B53">
              <w:rPr>
                <w:rFonts w:hint="eastAsia"/>
              </w:rPr>
              <w:t>(4.6V</w:t>
            </w:r>
            <w:r w:rsidRPr="00890B53">
              <w:rPr>
                <w:rFonts w:hint="eastAsia"/>
              </w:rPr>
              <w:t>以下</w:t>
            </w:r>
            <w:r w:rsidRPr="00890B53">
              <w:rPr>
                <w:rFonts w:hint="eastAsia"/>
              </w:rPr>
              <w:t>)</w:t>
            </w:r>
            <w:r w:rsidRPr="00890B53">
              <w:rPr>
                <w:rFonts w:hint="eastAsia"/>
              </w:rPr>
              <w:t>、</w:t>
            </w:r>
            <w:r w:rsidRPr="00890B53">
              <w:rPr>
                <w:rFonts w:hint="eastAsia"/>
              </w:rPr>
              <w:t>2-4S LiPo</w:t>
            </w:r>
            <w:r w:rsidRPr="00890B53">
              <w:rPr>
                <w:rFonts w:hint="eastAsia"/>
              </w:rPr>
              <w:t>バッテリー利用時に設定可</w:t>
            </w:r>
          </w:p>
        </w:tc>
      </w:tr>
      <w:tr w:rsidR="00890B53" w:rsidTr="006D2755">
        <w:tc>
          <w:tcPr>
            <w:tcW w:w="2830" w:type="dxa"/>
          </w:tcPr>
          <w:p w:rsidR="00890B53" w:rsidRPr="00890B53" w:rsidRDefault="00890B53" w:rsidP="00890B53">
            <w:r w:rsidRPr="00890B53">
              <w:rPr>
                <w:rFonts w:hint="eastAsia"/>
              </w:rPr>
              <w:t>対応受信機</w:t>
            </w:r>
          </w:p>
        </w:tc>
        <w:tc>
          <w:tcPr>
            <w:tcW w:w="5664" w:type="dxa"/>
          </w:tcPr>
          <w:p w:rsidR="00890B53" w:rsidRPr="00890B53" w:rsidRDefault="00890B53" w:rsidP="00890B53">
            <w:r w:rsidRPr="00890B53">
              <w:rPr>
                <w:rFonts w:hint="eastAsia"/>
              </w:rPr>
              <w:t>R4FG</w:t>
            </w:r>
            <w:r w:rsidRPr="00890B53">
              <w:rPr>
                <w:rFonts w:hint="eastAsia"/>
              </w:rPr>
              <w:t>、</w:t>
            </w:r>
            <w:r w:rsidRPr="00890B53">
              <w:rPr>
                <w:rFonts w:hint="eastAsia"/>
              </w:rPr>
              <w:t>R4F</w:t>
            </w:r>
            <w:r w:rsidRPr="00890B53">
              <w:rPr>
                <w:rFonts w:hint="eastAsia"/>
              </w:rPr>
              <w:t>、</w:t>
            </w:r>
            <w:r w:rsidR="00214A56">
              <w:rPr>
                <w:rFonts w:hint="eastAsia"/>
              </w:rPr>
              <w:t>R4FGM</w:t>
            </w:r>
            <w:r w:rsidR="00214A56">
              <w:rPr>
                <w:rFonts w:hint="eastAsia"/>
              </w:rPr>
              <w:t>、</w:t>
            </w:r>
            <w:r w:rsidR="0045731E">
              <w:rPr>
                <w:rFonts w:hint="eastAsia"/>
              </w:rPr>
              <w:t>R6</w:t>
            </w:r>
            <w:r w:rsidRPr="00890B53">
              <w:rPr>
                <w:rFonts w:hint="eastAsia"/>
              </w:rPr>
              <w:t>F</w:t>
            </w:r>
            <w:r w:rsidRPr="00890B53">
              <w:rPr>
                <w:rFonts w:hint="eastAsia"/>
              </w:rPr>
              <w:t>、</w:t>
            </w:r>
            <w:r w:rsidRPr="00890B53">
              <w:rPr>
                <w:rFonts w:hint="eastAsia"/>
              </w:rPr>
              <w:t>R6FG</w:t>
            </w:r>
            <w:r w:rsidRPr="00890B53">
              <w:rPr>
                <w:rFonts w:hint="eastAsia"/>
              </w:rPr>
              <w:t>、</w:t>
            </w:r>
            <w:r w:rsidR="002B3BC5">
              <w:rPr>
                <w:rFonts w:hint="eastAsia"/>
              </w:rPr>
              <w:t>R8</w:t>
            </w:r>
            <w:r w:rsidR="006F2F65">
              <w:rPr>
                <w:rFonts w:hint="eastAsia"/>
              </w:rPr>
              <w:t>E</w:t>
            </w:r>
            <w:r w:rsidRPr="00890B53">
              <w:rPr>
                <w:rFonts w:hint="eastAsia"/>
              </w:rPr>
              <w:t>F</w:t>
            </w:r>
            <w:r w:rsidRPr="00890B53">
              <w:rPr>
                <w:rFonts w:hint="eastAsia"/>
              </w:rPr>
              <w:t>、</w:t>
            </w:r>
            <w:r w:rsidRPr="00890B53">
              <w:rPr>
                <w:rFonts w:hint="eastAsia"/>
              </w:rPr>
              <w:t>R8FM</w:t>
            </w:r>
            <w:r w:rsidR="006F2F65">
              <w:rPr>
                <w:rFonts w:hint="eastAsia"/>
              </w:rPr>
              <w:t>、</w:t>
            </w:r>
            <w:r w:rsidR="006F2F65">
              <w:rPr>
                <w:rFonts w:hint="eastAsia"/>
              </w:rPr>
              <w:t>R8F</w:t>
            </w:r>
            <w:r w:rsidRPr="00890B53">
              <w:rPr>
                <w:rFonts w:hint="eastAsia"/>
              </w:rPr>
              <w:t>、</w:t>
            </w:r>
            <w:r w:rsidRPr="00890B53">
              <w:rPr>
                <w:rFonts w:hint="eastAsia"/>
              </w:rPr>
              <w:t>R7FG</w:t>
            </w:r>
          </w:p>
        </w:tc>
      </w:tr>
    </w:tbl>
    <w:p w:rsidR="00E2592C" w:rsidRPr="00E2592C" w:rsidRDefault="00246004" w:rsidP="006A732F">
      <w:r>
        <w:br w:type="page"/>
      </w:r>
    </w:p>
    <w:p w:rsidR="00890B53" w:rsidRPr="004D5DA4" w:rsidRDefault="00932159" w:rsidP="008769DC">
      <w:pPr>
        <w:pStyle w:val="2"/>
        <w:rPr>
          <w:b/>
        </w:rPr>
      </w:pPr>
      <w:bookmarkStart w:id="6" w:name="_Toc56620490"/>
      <w:r>
        <w:rPr>
          <w:rFonts w:hint="eastAsia"/>
          <w:b/>
        </w:rPr>
        <w:lastRenderedPageBreak/>
        <w:t>1.2</w:t>
      </w:r>
      <w:r w:rsidR="00246004" w:rsidRPr="004D5DA4">
        <w:rPr>
          <w:rFonts w:hint="eastAsia"/>
          <w:b/>
        </w:rPr>
        <w:t>．受信機</w:t>
      </w:r>
      <w:bookmarkEnd w:id="6"/>
    </w:p>
    <w:p w:rsidR="00246004" w:rsidRDefault="0075679C" w:rsidP="00246004">
      <w:r>
        <w:rPr>
          <w:rFonts w:hint="eastAsia"/>
        </w:rPr>
        <w:t>RC6GS</w:t>
      </w:r>
      <w:r w:rsidR="00246004">
        <w:rPr>
          <w:rFonts w:hint="eastAsia"/>
        </w:rPr>
        <w:t>のプロポセットには、ジャイロ機能付きの</w:t>
      </w:r>
      <w:r w:rsidR="001664E4">
        <w:rPr>
          <w:rFonts w:hint="eastAsia"/>
        </w:rPr>
        <w:t>R7</w:t>
      </w:r>
      <w:r w:rsidR="00246004">
        <w:rPr>
          <w:rFonts w:hint="eastAsia"/>
        </w:rPr>
        <w:t xml:space="preserve">FG 2.4GHz </w:t>
      </w:r>
      <w:r w:rsidR="008B56EC">
        <w:t>7</w:t>
      </w:r>
      <w:r w:rsidR="00246004">
        <w:rPr>
          <w:rFonts w:hint="eastAsia"/>
        </w:rPr>
        <w:t>チャンネル受信機が標準に付属しております。</w:t>
      </w:r>
    </w:p>
    <w:p w:rsidR="00246004" w:rsidRDefault="00246004" w:rsidP="00246004">
      <w:r>
        <w:rPr>
          <w:rFonts w:hint="eastAsia"/>
        </w:rPr>
        <w:t>以下は</w:t>
      </w:r>
      <w:r>
        <w:rPr>
          <w:rFonts w:hint="eastAsia"/>
        </w:rPr>
        <w:t>R</w:t>
      </w:r>
      <w:r w:rsidR="008F1859">
        <w:t>7</w:t>
      </w:r>
      <w:r>
        <w:rPr>
          <w:rFonts w:hint="eastAsia"/>
        </w:rPr>
        <w:t>FG</w:t>
      </w:r>
      <w:r>
        <w:rPr>
          <w:rFonts w:hint="eastAsia"/>
        </w:rPr>
        <w:t>各部位の名称とスペックとなります。</w:t>
      </w:r>
    </w:p>
    <w:p w:rsidR="00AC3D60" w:rsidRDefault="00AC3D60" w:rsidP="00AC3D60">
      <w:pPr>
        <w:jc w:val="center"/>
      </w:pPr>
      <w:r>
        <w:rPr>
          <w:noProof/>
        </w:rPr>
        <w:drawing>
          <wp:inline distT="0" distB="0" distL="0" distR="0" wp14:anchorId="4A42B78B" wp14:editId="5A80B2CB">
            <wp:extent cx="4772025" cy="2456717"/>
            <wp:effectExtent l="0" t="0" r="0" b="127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92907" cy="2467467"/>
                    </a:xfrm>
                    <a:prstGeom prst="rect">
                      <a:avLst/>
                    </a:prstGeom>
                  </pic:spPr>
                </pic:pic>
              </a:graphicData>
            </a:graphic>
          </wp:inline>
        </w:drawing>
      </w:r>
    </w:p>
    <w:tbl>
      <w:tblPr>
        <w:tblStyle w:val="a5"/>
        <w:tblW w:w="0" w:type="auto"/>
        <w:tblLook w:val="04A0" w:firstRow="1" w:lastRow="0" w:firstColumn="1" w:lastColumn="0" w:noHBand="0" w:noVBand="1"/>
      </w:tblPr>
      <w:tblGrid>
        <w:gridCol w:w="2263"/>
        <w:gridCol w:w="6231"/>
      </w:tblGrid>
      <w:tr w:rsidR="00246004" w:rsidTr="00246004">
        <w:tc>
          <w:tcPr>
            <w:tcW w:w="2263" w:type="dxa"/>
          </w:tcPr>
          <w:p w:rsidR="00246004" w:rsidRDefault="00246004" w:rsidP="00246004">
            <w:r w:rsidRPr="00246004">
              <w:rPr>
                <w:rFonts w:hint="eastAsia"/>
              </w:rPr>
              <w:t>サイズ</w:t>
            </w:r>
          </w:p>
        </w:tc>
        <w:tc>
          <w:tcPr>
            <w:tcW w:w="6231" w:type="dxa"/>
          </w:tcPr>
          <w:p w:rsidR="00246004" w:rsidRDefault="00246004" w:rsidP="00246004">
            <w:r w:rsidRPr="00246004">
              <w:t>35</w:t>
            </w:r>
            <w:r>
              <w:t xml:space="preserve"> </w:t>
            </w:r>
            <w:r w:rsidRPr="00246004">
              <w:t>×</w:t>
            </w:r>
            <w:r>
              <w:t xml:space="preserve"> </w:t>
            </w:r>
            <w:r w:rsidRPr="00246004">
              <w:t>20</w:t>
            </w:r>
            <w:r>
              <w:t xml:space="preserve"> </w:t>
            </w:r>
            <w:r w:rsidRPr="00246004">
              <w:t>×</w:t>
            </w:r>
            <w:r>
              <w:t xml:space="preserve"> </w:t>
            </w:r>
            <w:r w:rsidRPr="00246004">
              <w:t>13mm</w:t>
            </w:r>
          </w:p>
        </w:tc>
      </w:tr>
      <w:tr w:rsidR="00206B1F" w:rsidTr="00246004">
        <w:tc>
          <w:tcPr>
            <w:tcW w:w="2263" w:type="dxa"/>
          </w:tcPr>
          <w:p w:rsidR="00206B1F" w:rsidRPr="00246004" w:rsidRDefault="00206B1F" w:rsidP="00246004">
            <w:r>
              <w:rPr>
                <w:rFonts w:hint="eastAsia"/>
              </w:rPr>
              <w:t>重量</w:t>
            </w:r>
          </w:p>
        </w:tc>
        <w:tc>
          <w:tcPr>
            <w:tcW w:w="6231" w:type="dxa"/>
          </w:tcPr>
          <w:p w:rsidR="00206B1F" w:rsidRPr="00246004" w:rsidRDefault="00206B1F" w:rsidP="00246004">
            <w:r>
              <w:rPr>
                <w:rFonts w:hint="eastAsia"/>
              </w:rPr>
              <w:t>9.7g</w:t>
            </w:r>
          </w:p>
        </w:tc>
      </w:tr>
      <w:tr w:rsidR="000F28B9" w:rsidTr="00246004">
        <w:tc>
          <w:tcPr>
            <w:tcW w:w="2263" w:type="dxa"/>
          </w:tcPr>
          <w:p w:rsidR="000F28B9" w:rsidRDefault="000F28B9" w:rsidP="000F28B9">
            <w:r w:rsidRPr="00890B53">
              <w:rPr>
                <w:rFonts w:hint="eastAsia"/>
              </w:rPr>
              <w:t>周波数</w:t>
            </w:r>
          </w:p>
        </w:tc>
        <w:tc>
          <w:tcPr>
            <w:tcW w:w="6231" w:type="dxa"/>
          </w:tcPr>
          <w:p w:rsidR="000F28B9" w:rsidRPr="00246004" w:rsidRDefault="000F28B9" w:rsidP="000F28B9">
            <w:r w:rsidRPr="00890B53">
              <w:rPr>
                <w:rFonts w:hint="eastAsia"/>
              </w:rPr>
              <w:t>2.4Ghz ISM Band</w:t>
            </w:r>
            <w:r w:rsidRPr="00890B53">
              <w:rPr>
                <w:rFonts w:hint="eastAsia"/>
              </w:rPr>
              <w:t>（</w:t>
            </w:r>
            <w:r w:rsidRPr="00890B53">
              <w:rPr>
                <w:rFonts w:hint="eastAsia"/>
              </w:rPr>
              <w:t>2400MHZ-2483.5MHz</w:t>
            </w:r>
            <w:r w:rsidRPr="00890B53">
              <w:rPr>
                <w:rFonts w:hint="eastAsia"/>
              </w:rPr>
              <w:t>）</w:t>
            </w:r>
          </w:p>
        </w:tc>
      </w:tr>
      <w:tr w:rsidR="000F28B9" w:rsidTr="00246004">
        <w:tc>
          <w:tcPr>
            <w:tcW w:w="2263" w:type="dxa"/>
          </w:tcPr>
          <w:p w:rsidR="000F28B9" w:rsidRDefault="000F28B9" w:rsidP="000F28B9">
            <w:r w:rsidRPr="00246004">
              <w:rPr>
                <w:rFonts w:hint="eastAsia"/>
              </w:rPr>
              <w:t>チャンネル数</w:t>
            </w:r>
          </w:p>
        </w:tc>
        <w:tc>
          <w:tcPr>
            <w:tcW w:w="6231" w:type="dxa"/>
          </w:tcPr>
          <w:p w:rsidR="000F28B9" w:rsidRDefault="000F28B9" w:rsidP="000F28B9">
            <w:r>
              <w:t>7</w:t>
            </w:r>
          </w:p>
        </w:tc>
      </w:tr>
      <w:tr w:rsidR="000F28B9" w:rsidTr="00246004">
        <w:tc>
          <w:tcPr>
            <w:tcW w:w="2263" w:type="dxa"/>
          </w:tcPr>
          <w:p w:rsidR="000F28B9" w:rsidRDefault="000F28B9" w:rsidP="000F28B9">
            <w:r w:rsidRPr="00246004">
              <w:rPr>
                <w:rFonts w:hint="eastAsia"/>
              </w:rPr>
              <w:t>用途</w:t>
            </w:r>
          </w:p>
        </w:tc>
        <w:tc>
          <w:tcPr>
            <w:tcW w:w="6231" w:type="dxa"/>
          </w:tcPr>
          <w:p w:rsidR="000F28B9" w:rsidRDefault="000F28B9" w:rsidP="000F28B9">
            <w:r w:rsidRPr="00246004">
              <w:rPr>
                <w:rFonts w:hint="eastAsia"/>
              </w:rPr>
              <w:t>R/C</w:t>
            </w:r>
            <w:r w:rsidRPr="00246004">
              <w:rPr>
                <w:rFonts w:hint="eastAsia"/>
              </w:rPr>
              <w:t>カー、</w:t>
            </w:r>
            <w:r w:rsidRPr="00246004">
              <w:rPr>
                <w:rFonts w:hint="eastAsia"/>
              </w:rPr>
              <w:t>R/C</w:t>
            </w:r>
            <w:r w:rsidRPr="00246004">
              <w:rPr>
                <w:rFonts w:hint="eastAsia"/>
              </w:rPr>
              <w:t>ボート</w:t>
            </w:r>
            <w:r>
              <w:rPr>
                <w:rFonts w:hint="eastAsia"/>
              </w:rPr>
              <w:t>、ロボット、ドローン、飛行機など</w:t>
            </w:r>
          </w:p>
        </w:tc>
      </w:tr>
      <w:tr w:rsidR="000F28B9" w:rsidTr="00246004">
        <w:tc>
          <w:tcPr>
            <w:tcW w:w="2263" w:type="dxa"/>
          </w:tcPr>
          <w:p w:rsidR="000F28B9" w:rsidRDefault="000F28B9" w:rsidP="000F28B9">
            <w:r w:rsidRPr="00246004">
              <w:rPr>
                <w:rFonts w:hint="eastAsia"/>
              </w:rPr>
              <w:t>変調モード</w:t>
            </w:r>
          </w:p>
        </w:tc>
        <w:tc>
          <w:tcPr>
            <w:tcW w:w="6231" w:type="dxa"/>
          </w:tcPr>
          <w:p w:rsidR="000F28B9" w:rsidRDefault="000F28B9" w:rsidP="000F28B9">
            <w:r w:rsidRPr="00246004">
              <w:t>GFSK</w:t>
            </w:r>
          </w:p>
        </w:tc>
      </w:tr>
      <w:tr w:rsidR="000F28B9" w:rsidTr="00246004">
        <w:tc>
          <w:tcPr>
            <w:tcW w:w="2263" w:type="dxa"/>
          </w:tcPr>
          <w:p w:rsidR="000F28B9" w:rsidRDefault="000F28B9" w:rsidP="000F28B9">
            <w:r w:rsidRPr="00246004">
              <w:rPr>
                <w:rFonts w:hint="eastAsia"/>
              </w:rPr>
              <w:t>スペクトラム拡散</w:t>
            </w:r>
          </w:p>
        </w:tc>
        <w:tc>
          <w:tcPr>
            <w:tcW w:w="6231" w:type="dxa"/>
          </w:tcPr>
          <w:p w:rsidR="000F28B9" w:rsidRDefault="000F28B9" w:rsidP="000F28B9">
            <w:r w:rsidRPr="00246004">
              <w:t>FHSS</w:t>
            </w:r>
          </w:p>
        </w:tc>
      </w:tr>
      <w:tr w:rsidR="000F28B9" w:rsidTr="00246004">
        <w:tc>
          <w:tcPr>
            <w:tcW w:w="2263" w:type="dxa"/>
          </w:tcPr>
          <w:p w:rsidR="000F28B9" w:rsidRDefault="000F28B9" w:rsidP="000F28B9">
            <w:r w:rsidRPr="00246004">
              <w:rPr>
                <w:rFonts w:hint="eastAsia"/>
              </w:rPr>
              <w:t>アンテナ―長さ</w:t>
            </w:r>
          </w:p>
        </w:tc>
        <w:tc>
          <w:tcPr>
            <w:tcW w:w="6231" w:type="dxa"/>
          </w:tcPr>
          <w:p w:rsidR="000F28B9" w:rsidRDefault="0043246E" w:rsidP="00653933">
            <w:r>
              <w:rPr>
                <w:rFonts w:hint="eastAsia"/>
              </w:rPr>
              <w:t>210</w:t>
            </w:r>
            <w:r w:rsidR="000F28B9" w:rsidRPr="00246004">
              <w:t>mm</w:t>
            </w:r>
            <w:r w:rsidR="00653933">
              <w:t>(</w:t>
            </w:r>
            <w:r w:rsidR="00653933">
              <w:rPr>
                <w:rFonts w:hint="eastAsia"/>
              </w:rPr>
              <w:t>デュアル</w:t>
            </w:r>
            <w:r w:rsidR="00653933">
              <w:t>)</w:t>
            </w:r>
          </w:p>
        </w:tc>
      </w:tr>
      <w:tr w:rsidR="000F28B9" w:rsidTr="00246004">
        <w:tc>
          <w:tcPr>
            <w:tcW w:w="2263" w:type="dxa"/>
          </w:tcPr>
          <w:p w:rsidR="000F28B9" w:rsidRDefault="000F28B9" w:rsidP="000F28B9">
            <w:r w:rsidRPr="00246004">
              <w:rPr>
                <w:rFonts w:hint="eastAsia"/>
              </w:rPr>
              <w:t>制御距離</w:t>
            </w:r>
          </w:p>
        </w:tc>
        <w:tc>
          <w:tcPr>
            <w:tcW w:w="6231" w:type="dxa"/>
          </w:tcPr>
          <w:p w:rsidR="000F28B9" w:rsidRDefault="000F28B9" w:rsidP="000F28B9">
            <w:r w:rsidRPr="00246004">
              <w:rPr>
                <w:rFonts w:hint="eastAsia"/>
              </w:rPr>
              <w:t>陸上、</w:t>
            </w:r>
            <w:r>
              <w:t>6</w:t>
            </w:r>
            <w:r w:rsidRPr="00246004">
              <w:rPr>
                <w:rFonts w:hint="eastAsia"/>
              </w:rPr>
              <w:t>00m</w:t>
            </w:r>
            <w:r w:rsidRPr="00246004">
              <w:rPr>
                <w:rFonts w:hint="eastAsia"/>
              </w:rPr>
              <w:t>以上</w:t>
            </w:r>
          </w:p>
        </w:tc>
      </w:tr>
      <w:tr w:rsidR="000F28B9" w:rsidTr="00246004">
        <w:tc>
          <w:tcPr>
            <w:tcW w:w="2263" w:type="dxa"/>
          </w:tcPr>
          <w:p w:rsidR="000F28B9" w:rsidRDefault="000F28B9" w:rsidP="000F28B9">
            <w:r w:rsidRPr="00246004">
              <w:rPr>
                <w:rFonts w:hint="eastAsia"/>
              </w:rPr>
              <w:t>稼働電圧</w:t>
            </w:r>
          </w:p>
        </w:tc>
        <w:tc>
          <w:tcPr>
            <w:tcW w:w="6231" w:type="dxa"/>
          </w:tcPr>
          <w:p w:rsidR="000F28B9" w:rsidRDefault="000F28B9" w:rsidP="00AB737E">
            <w:r w:rsidRPr="00246004">
              <w:rPr>
                <w:rFonts w:hint="eastAsia"/>
              </w:rPr>
              <w:t>4.8-1</w:t>
            </w:r>
            <w:r w:rsidR="00AB737E">
              <w:t>0</w:t>
            </w:r>
            <w:r w:rsidRPr="00246004">
              <w:rPr>
                <w:rFonts w:hint="eastAsia"/>
              </w:rPr>
              <w:t xml:space="preserve">.0V DC, </w:t>
            </w:r>
            <w:r w:rsidRPr="00246004">
              <w:rPr>
                <w:rFonts w:hint="eastAsia"/>
              </w:rPr>
              <w:t>単三型電池×</w:t>
            </w:r>
            <w:r w:rsidRPr="00246004">
              <w:rPr>
                <w:rFonts w:hint="eastAsia"/>
              </w:rPr>
              <w:t>4</w:t>
            </w:r>
            <w:r w:rsidRPr="00246004">
              <w:rPr>
                <w:rFonts w:hint="eastAsia"/>
              </w:rPr>
              <w:t>、又は、</w:t>
            </w:r>
            <w:r w:rsidRPr="00246004">
              <w:rPr>
                <w:rFonts w:hint="eastAsia"/>
              </w:rPr>
              <w:t>2S-4S LiPO</w:t>
            </w:r>
            <w:r w:rsidRPr="00246004">
              <w:rPr>
                <w:rFonts w:hint="eastAsia"/>
              </w:rPr>
              <w:t>バッテリー</w:t>
            </w:r>
          </w:p>
        </w:tc>
      </w:tr>
      <w:tr w:rsidR="000F28B9" w:rsidTr="00246004">
        <w:tc>
          <w:tcPr>
            <w:tcW w:w="2263" w:type="dxa"/>
          </w:tcPr>
          <w:p w:rsidR="000F28B9" w:rsidRPr="00246004" w:rsidRDefault="000F28B9" w:rsidP="000F28B9">
            <w:r w:rsidRPr="00246004">
              <w:rPr>
                <w:rFonts w:hint="eastAsia"/>
              </w:rPr>
              <w:t>動作電流</w:t>
            </w:r>
          </w:p>
        </w:tc>
        <w:tc>
          <w:tcPr>
            <w:tcW w:w="6231" w:type="dxa"/>
          </w:tcPr>
          <w:p w:rsidR="000F28B9" w:rsidRPr="00246004" w:rsidRDefault="000F28B9" w:rsidP="000F28B9">
            <w:r w:rsidRPr="00246004">
              <w:t>30mA</w:t>
            </w:r>
          </w:p>
        </w:tc>
      </w:tr>
      <w:tr w:rsidR="000F28B9" w:rsidTr="00246004">
        <w:tc>
          <w:tcPr>
            <w:tcW w:w="2263" w:type="dxa"/>
          </w:tcPr>
          <w:p w:rsidR="000F28B9" w:rsidRPr="00246004" w:rsidRDefault="002B297C" w:rsidP="000F28B9">
            <w:r>
              <w:rPr>
                <w:rFonts w:hint="eastAsia"/>
              </w:rPr>
              <w:t>Output</w:t>
            </w:r>
          </w:p>
        </w:tc>
        <w:tc>
          <w:tcPr>
            <w:tcW w:w="6231" w:type="dxa"/>
          </w:tcPr>
          <w:p w:rsidR="000F28B9" w:rsidRPr="00246004" w:rsidRDefault="002B297C" w:rsidP="000F28B9">
            <w:r w:rsidRPr="002B297C">
              <w:t>PWM/PWM&amp;SBUS/PWM&amp;PPM</w:t>
            </w:r>
          </w:p>
        </w:tc>
      </w:tr>
      <w:tr w:rsidR="006D3C45" w:rsidTr="00246004">
        <w:tc>
          <w:tcPr>
            <w:tcW w:w="2263" w:type="dxa"/>
          </w:tcPr>
          <w:p w:rsidR="006D3C45" w:rsidRDefault="006D3C45" w:rsidP="000F28B9">
            <w:r>
              <w:rPr>
                <w:rFonts w:hint="eastAsia"/>
              </w:rPr>
              <w:t>テレメトリー</w:t>
            </w:r>
          </w:p>
        </w:tc>
        <w:tc>
          <w:tcPr>
            <w:tcW w:w="6231" w:type="dxa"/>
          </w:tcPr>
          <w:p w:rsidR="006D3C45" w:rsidRPr="002B297C" w:rsidRDefault="006D3C45" w:rsidP="000F28B9">
            <w:r>
              <w:rPr>
                <w:rFonts w:hint="eastAsia"/>
              </w:rPr>
              <w:t>電波、</w:t>
            </w:r>
            <w:r>
              <w:rPr>
                <w:rFonts w:hint="eastAsia"/>
              </w:rPr>
              <w:t>RSSI</w:t>
            </w:r>
            <w:r>
              <w:rPr>
                <w:rFonts w:hint="eastAsia"/>
              </w:rPr>
              <w:t>値、</w:t>
            </w:r>
            <w:r w:rsidR="007B247C">
              <w:rPr>
                <w:rFonts w:hint="eastAsia"/>
              </w:rPr>
              <w:t>モーター</w:t>
            </w:r>
            <w:r>
              <w:rPr>
                <w:rFonts w:hint="eastAsia"/>
              </w:rPr>
              <w:t>電圧</w:t>
            </w:r>
          </w:p>
        </w:tc>
      </w:tr>
    </w:tbl>
    <w:p w:rsidR="00246004" w:rsidRDefault="00246004" w:rsidP="00246004"/>
    <w:p w:rsidR="008769DC" w:rsidRPr="006505CB" w:rsidRDefault="006505CB" w:rsidP="00246004">
      <w:pPr>
        <w:rPr>
          <w:b/>
        </w:rPr>
      </w:pPr>
      <w:r w:rsidRPr="006505CB">
        <w:rPr>
          <w:rFonts w:hint="eastAsia"/>
          <w:b/>
        </w:rPr>
        <w:t>※</w:t>
      </w:r>
      <w:r w:rsidR="008769DC" w:rsidRPr="006505CB">
        <w:rPr>
          <w:rFonts w:hint="eastAsia"/>
          <w:b/>
        </w:rPr>
        <w:t>注意：</w:t>
      </w:r>
    </w:p>
    <w:p w:rsidR="008769DC" w:rsidRDefault="008769DC" w:rsidP="008769DC">
      <w:pPr>
        <w:pStyle w:val="a4"/>
        <w:numPr>
          <w:ilvl w:val="0"/>
          <w:numId w:val="1"/>
        </w:numPr>
        <w:ind w:leftChars="0"/>
      </w:pPr>
      <w:r w:rsidRPr="008769DC">
        <w:rPr>
          <w:rFonts w:hint="eastAsia"/>
        </w:rPr>
        <w:t>R</w:t>
      </w:r>
      <w:r w:rsidR="00357EF9">
        <w:t>7</w:t>
      </w:r>
      <w:r w:rsidRPr="008769DC">
        <w:rPr>
          <w:rFonts w:hint="eastAsia"/>
        </w:rPr>
        <w:t>FG</w:t>
      </w:r>
      <w:r w:rsidRPr="008769DC">
        <w:rPr>
          <w:rFonts w:hint="eastAsia"/>
        </w:rPr>
        <w:t>が</w:t>
      </w:r>
      <w:r w:rsidRPr="008769DC">
        <w:rPr>
          <w:rFonts w:hint="eastAsia"/>
        </w:rPr>
        <w:t>Radiolink</w:t>
      </w:r>
      <w:r w:rsidRPr="008769DC">
        <w:rPr>
          <w:rFonts w:hint="eastAsia"/>
        </w:rPr>
        <w:t>社製の送信機</w:t>
      </w:r>
      <w:r w:rsidR="00C2405D">
        <w:rPr>
          <w:rFonts w:hint="eastAsia"/>
        </w:rPr>
        <w:t>のみ対応します</w:t>
      </w:r>
      <w:r w:rsidRPr="008769DC">
        <w:rPr>
          <w:rFonts w:hint="eastAsia"/>
        </w:rPr>
        <w:t>。</w:t>
      </w:r>
      <w:r>
        <w:br/>
      </w:r>
      <w:r w:rsidRPr="008769DC">
        <w:rPr>
          <w:rFonts w:hint="eastAsia"/>
        </w:rPr>
        <w:t>現時点、以下の型番に対応します。</w:t>
      </w:r>
      <w:r w:rsidR="00C2405D">
        <w:br/>
      </w:r>
      <w:r w:rsidR="00C2405D">
        <w:rPr>
          <w:rFonts w:hint="eastAsia"/>
        </w:rPr>
        <w:t>RC</w:t>
      </w:r>
      <w:r w:rsidR="00C2405D">
        <w:t>6GS</w:t>
      </w:r>
      <w:r w:rsidR="00C2405D">
        <w:rPr>
          <w:rFonts w:hint="eastAsia"/>
        </w:rPr>
        <w:t>は</w:t>
      </w:r>
      <w:r w:rsidR="00C2405D">
        <w:rPr>
          <w:rFonts w:hint="eastAsia"/>
        </w:rPr>
        <w:t>R7FG</w:t>
      </w:r>
      <w:r w:rsidR="00C2405D">
        <w:rPr>
          <w:rFonts w:hint="eastAsia"/>
        </w:rPr>
        <w:t>の全機能を利用可能となります。</w:t>
      </w:r>
      <w:r>
        <w:br/>
      </w:r>
      <w:r w:rsidR="0075679C">
        <w:rPr>
          <w:rFonts w:hint="eastAsia"/>
        </w:rPr>
        <w:t>RC6GS</w:t>
      </w:r>
      <w:r w:rsidRPr="008769DC">
        <w:rPr>
          <w:rFonts w:hint="eastAsia"/>
        </w:rPr>
        <w:t>、</w:t>
      </w:r>
      <w:r w:rsidRPr="008769DC">
        <w:rPr>
          <w:rFonts w:hint="eastAsia"/>
        </w:rPr>
        <w:t>RC</w:t>
      </w:r>
      <w:r w:rsidR="006C1805">
        <w:t>4</w:t>
      </w:r>
      <w:r w:rsidRPr="008769DC">
        <w:rPr>
          <w:rFonts w:hint="eastAsia"/>
        </w:rPr>
        <w:t>GS</w:t>
      </w:r>
      <w:r w:rsidRPr="008769DC">
        <w:rPr>
          <w:rFonts w:hint="eastAsia"/>
        </w:rPr>
        <w:t>、</w:t>
      </w:r>
      <w:r w:rsidRPr="008769DC">
        <w:rPr>
          <w:rFonts w:hint="eastAsia"/>
        </w:rPr>
        <w:t>RC4G</w:t>
      </w:r>
      <w:r w:rsidRPr="008769DC">
        <w:rPr>
          <w:rFonts w:hint="eastAsia"/>
        </w:rPr>
        <w:t>、</w:t>
      </w:r>
      <w:r w:rsidR="006C1805">
        <w:rPr>
          <w:rFonts w:hint="eastAsia"/>
        </w:rPr>
        <w:t>RC3S</w:t>
      </w:r>
      <w:r w:rsidR="006C1805">
        <w:rPr>
          <w:rFonts w:hint="eastAsia"/>
        </w:rPr>
        <w:t>、</w:t>
      </w:r>
      <w:r w:rsidRPr="008769DC">
        <w:rPr>
          <w:rFonts w:hint="eastAsia"/>
        </w:rPr>
        <w:t>T8FB</w:t>
      </w:r>
    </w:p>
    <w:p w:rsidR="008769DC" w:rsidRDefault="008769DC" w:rsidP="008769DC">
      <w:pPr>
        <w:pStyle w:val="a4"/>
        <w:numPr>
          <w:ilvl w:val="0"/>
          <w:numId w:val="1"/>
        </w:numPr>
        <w:ind w:leftChars="0"/>
      </w:pPr>
      <w:r w:rsidRPr="008769DC">
        <w:rPr>
          <w:rFonts w:hint="eastAsia"/>
        </w:rPr>
        <w:t>R</w:t>
      </w:r>
      <w:r w:rsidR="009C4F59">
        <w:t>7FG</w:t>
      </w:r>
      <w:r w:rsidRPr="008769DC">
        <w:rPr>
          <w:rFonts w:hint="eastAsia"/>
        </w:rPr>
        <w:t>デフォルトでは、ジャイロ機能を</w:t>
      </w:r>
      <w:r w:rsidRPr="008769DC">
        <w:rPr>
          <w:rFonts w:hint="eastAsia"/>
        </w:rPr>
        <w:t>OFF</w:t>
      </w:r>
      <w:r w:rsidRPr="008769DC">
        <w:rPr>
          <w:rFonts w:hint="eastAsia"/>
        </w:rPr>
        <w:t>にしています。ジャイロ機能を利用するためには、</w:t>
      </w:r>
      <w:r w:rsidRPr="008769DC">
        <w:rPr>
          <w:rFonts w:hint="eastAsia"/>
        </w:rPr>
        <w:t>ON</w:t>
      </w:r>
      <w:r w:rsidRPr="008769DC">
        <w:rPr>
          <w:rFonts w:hint="eastAsia"/>
        </w:rPr>
        <w:t>の設定が必要です。</w:t>
      </w:r>
    </w:p>
    <w:p w:rsidR="004D5DA4" w:rsidRDefault="004D5DA4" w:rsidP="004D5DA4"/>
    <w:p w:rsidR="004D5DA4" w:rsidRPr="004D5DA4" w:rsidRDefault="004D5DA4" w:rsidP="004D5DA4">
      <w:pPr>
        <w:pStyle w:val="3"/>
        <w:ind w:leftChars="0" w:left="0"/>
        <w:rPr>
          <w:b/>
        </w:rPr>
      </w:pPr>
      <w:bookmarkStart w:id="7" w:name="_Toc56620491"/>
      <w:r w:rsidRPr="004D5DA4">
        <w:rPr>
          <w:rFonts w:hint="eastAsia"/>
          <w:b/>
        </w:rPr>
        <w:t>1.2.1</w:t>
      </w:r>
      <w:r w:rsidRPr="004D5DA4">
        <w:rPr>
          <w:rFonts w:hint="eastAsia"/>
          <w:b/>
        </w:rPr>
        <w:t>．送信機、受信機のバインディング</w:t>
      </w:r>
      <w:bookmarkEnd w:id="7"/>
    </w:p>
    <w:p w:rsidR="004D5DA4" w:rsidRDefault="004D5DA4" w:rsidP="004D5DA4">
      <w:r>
        <w:rPr>
          <w:rFonts w:hint="eastAsia"/>
        </w:rPr>
        <w:t>以下の手順で、送信機と受信機のバインディングを行います。</w:t>
      </w:r>
    </w:p>
    <w:p w:rsidR="004D5DA4" w:rsidRDefault="004D5DA4" w:rsidP="004D5DA4">
      <w:pPr>
        <w:pStyle w:val="a4"/>
        <w:numPr>
          <w:ilvl w:val="0"/>
          <w:numId w:val="3"/>
        </w:numPr>
        <w:ind w:leftChars="0"/>
      </w:pPr>
      <w:r>
        <w:rPr>
          <w:rFonts w:hint="eastAsia"/>
        </w:rPr>
        <w:t>送信機と受信機を</w:t>
      </w:r>
      <w:r>
        <w:rPr>
          <w:rFonts w:hint="eastAsia"/>
        </w:rPr>
        <w:t>30-50cm</w:t>
      </w:r>
      <w:r>
        <w:rPr>
          <w:rFonts w:hint="eastAsia"/>
        </w:rPr>
        <w:t>の距離に置く</w:t>
      </w:r>
    </w:p>
    <w:p w:rsidR="004D5DA4" w:rsidRDefault="004D5DA4" w:rsidP="004D5DA4">
      <w:pPr>
        <w:pStyle w:val="a4"/>
        <w:numPr>
          <w:ilvl w:val="0"/>
          <w:numId w:val="3"/>
        </w:numPr>
        <w:ind w:leftChars="0"/>
      </w:pPr>
      <w:r>
        <w:rPr>
          <w:rFonts w:hint="eastAsia"/>
        </w:rPr>
        <w:t>送信機と受信機の電源を</w:t>
      </w:r>
      <w:r>
        <w:rPr>
          <w:rFonts w:hint="eastAsia"/>
        </w:rPr>
        <w:t>ON</w:t>
      </w:r>
      <w:r>
        <w:rPr>
          <w:rFonts w:hint="eastAsia"/>
        </w:rPr>
        <w:t>にする</w:t>
      </w:r>
    </w:p>
    <w:p w:rsidR="00AF4275" w:rsidRDefault="004D5DA4" w:rsidP="004D5DA4">
      <w:pPr>
        <w:pStyle w:val="a4"/>
        <w:numPr>
          <w:ilvl w:val="0"/>
          <w:numId w:val="3"/>
        </w:numPr>
        <w:ind w:leftChars="0"/>
      </w:pPr>
      <w:r>
        <w:rPr>
          <w:rFonts w:hint="eastAsia"/>
        </w:rPr>
        <w:t>R</w:t>
      </w:r>
      <w:r w:rsidR="00902E70">
        <w:t>7</w:t>
      </w:r>
      <w:r>
        <w:rPr>
          <w:rFonts w:hint="eastAsia"/>
        </w:rPr>
        <w:t>FG</w:t>
      </w:r>
      <w:r>
        <w:rPr>
          <w:rFonts w:hint="eastAsia"/>
        </w:rPr>
        <w:t>にあるバインディングボタンを</w:t>
      </w:r>
      <w:r>
        <w:rPr>
          <w:rFonts w:hint="eastAsia"/>
        </w:rPr>
        <w:t>1</w:t>
      </w:r>
      <w:r>
        <w:rPr>
          <w:rFonts w:hint="eastAsia"/>
        </w:rPr>
        <w:t>秒以上長押し→離して、受信機の</w:t>
      </w:r>
      <w:r>
        <w:rPr>
          <w:rFonts w:hint="eastAsia"/>
        </w:rPr>
        <w:t>LED</w:t>
      </w:r>
      <w:r>
        <w:rPr>
          <w:rFonts w:hint="eastAsia"/>
        </w:rPr>
        <w:t>ライトが</w:t>
      </w:r>
      <w:r w:rsidR="007A3FEB">
        <w:rPr>
          <w:rFonts w:hint="eastAsia"/>
        </w:rPr>
        <w:t>緑</w:t>
      </w:r>
      <w:r>
        <w:rPr>
          <w:rFonts w:hint="eastAsia"/>
        </w:rPr>
        <w:t>点滅</w:t>
      </w:r>
      <w:r w:rsidR="007A3FEB">
        <w:rPr>
          <w:rFonts w:hint="eastAsia"/>
        </w:rPr>
        <w:t>したらバインディングが開始する意味を表します。</w:t>
      </w:r>
    </w:p>
    <w:p w:rsidR="004D5DA4" w:rsidRDefault="00AF4275" w:rsidP="004D5DA4">
      <w:pPr>
        <w:pStyle w:val="a4"/>
        <w:numPr>
          <w:ilvl w:val="0"/>
          <w:numId w:val="3"/>
        </w:numPr>
        <w:ind w:leftChars="0"/>
      </w:pPr>
      <w:r>
        <w:rPr>
          <w:rFonts w:hint="eastAsia"/>
        </w:rPr>
        <w:t>LED</w:t>
      </w:r>
      <w:r>
        <w:rPr>
          <w:rFonts w:hint="eastAsia"/>
        </w:rPr>
        <w:t>の緑で常に</w:t>
      </w:r>
      <w:r w:rsidR="004D5DA4">
        <w:rPr>
          <w:rFonts w:hint="eastAsia"/>
        </w:rPr>
        <w:t>点灯になれば、バインディング完了となります。</w:t>
      </w:r>
      <w:r w:rsidR="0092246B">
        <w:br/>
      </w:r>
    </w:p>
    <w:p w:rsidR="00375A5E" w:rsidRDefault="0092246B" w:rsidP="00375A5E">
      <w:r w:rsidRPr="0092246B">
        <w:rPr>
          <w:rFonts w:hint="eastAsia"/>
          <w:b/>
        </w:rPr>
        <w:t>NOTE</w:t>
      </w:r>
      <w:r w:rsidR="00375A5E" w:rsidRPr="0092246B">
        <w:rPr>
          <w:rFonts w:hint="eastAsia"/>
          <w:b/>
        </w:rPr>
        <w:t>：</w:t>
      </w:r>
      <w:r w:rsidR="00375A5E">
        <w:br/>
      </w:r>
      <w:r w:rsidR="00375A5E">
        <w:rPr>
          <w:rFonts w:hint="eastAsia"/>
        </w:rPr>
        <w:t>初期状態のデフォルト設定ではジャイロが</w:t>
      </w:r>
      <w:r w:rsidR="00375A5E">
        <w:rPr>
          <w:rFonts w:hint="eastAsia"/>
        </w:rPr>
        <w:t>OFF</w:t>
      </w:r>
      <w:r w:rsidR="00375A5E">
        <w:rPr>
          <w:rFonts w:hint="eastAsia"/>
        </w:rPr>
        <w:t>になります。</w:t>
      </w:r>
      <w:r w:rsidR="00375A5E">
        <w:rPr>
          <w:rFonts w:hint="eastAsia"/>
        </w:rPr>
        <w:t>R7FG</w:t>
      </w:r>
      <w:r w:rsidR="00375A5E">
        <w:rPr>
          <w:rFonts w:hint="eastAsia"/>
        </w:rPr>
        <w:t>のジャイロ設定時に、静止状態を保つ事が非常に重要です。</w:t>
      </w:r>
      <w:r w:rsidR="00765316">
        <w:rPr>
          <w:rFonts w:hint="eastAsia"/>
        </w:rPr>
        <w:t>LED</w:t>
      </w:r>
      <w:r w:rsidR="00765316">
        <w:rPr>
          <w:rFonts w:hint="eastAsia"/>
        </w:rPr>
        <w:t>色が緑の場合は通常モード、緑</w:t>
      </w:r>
      <w:r w:rsidR="00765316">
        <w:rPr>
          <w:rFonts w:hint="eastAsia"/>
        </w:rPr>
        <w:t>+</w:t>
      </w:r>
      <w:r w:rsidR="00765316">
        <w:rPr>
          <w:rFonts w:hint="eastAsia"/>
        </w:rPr>
        <w:t>赤はジャイロの動作モードで、赤が点灯しない場合、ジャイロ機能が動作していない事を表します。</w:t>
      </w:r>
      <w:r w:rsidR="0017683F">
        <w:rPr>
          <w:rFonts w:hint="eastAsia"/>
        </w:rPr>
        <w:t>バインドが成功しなかった場合、</w:t>
      </w:r>
      <w:r w:rsidR="00820CA9">
        <w:rPr>
          <w:rFonts w:hint="eastAsia"/>
        </w:rPr>
        <w:t>LED</w:t>
      </w:r>
      <w:r w:rsidR="00820CA9">
        <w:rPr>
          <w:rFonts w:hint="eastAsia"/>
        </w:rPr>
        <w:t>が緑で点滅します。</w:t>
      </w:r>
    </w:p>
    <w:p w:rsidR="007139DE" w:rsidRDefault="007139DE" w:rsidP="00C91B71"/>
    <w:p w:rsidR="00C91B71" w:rsidRDefault="00C91B71" w:rsidP="00C91B71">
      <w:pPr>
        <w:pStyle w:val="3"/>
        <w:ind w:leftChars="0" w:left="0"/>
        <w:rPr>
          <w:b/>
        </w:rPr>
      </w:pPr>
      <w:bookmarkStart w:id="8" w:name="_Toc56620492"/>
      <w:r w:rsidRPr="00C91B71">
        <w:rPr>
          <w:rFonts w:hint="eastAsia"/>
          <w:b/>
        </w:rPr>
        <w:t>1.2.2</w:t>
      </w:r>
      <w:r w:rsidRPr="00C91B71">
        <w:rPr>
          <w:rFonts w:hint="eastAsia"/>
          <w:b/>
        </w:rPr>
        <w:t>．受信機の動作モード</w:t>
      </w:r>
      <w:bookmarkEnd w:id="8"/>
    </w:p>
    <w:tbl>
      <w:tblPr>
        <w:tblStyle w:val="a5"/>
        <w:tblW w:w="0" w:type="auto"/>
        <w:tblLook w:val="04A0" w:firstRow="1" w:lastRow="0" w:firstColumn="1" w:lastColumn="0" w:noHBand="0" w:noVBand="1"/>
      </w:tblPr>
      <w:tblGrid>
        <w:gridCol w:w="1271"/>
        <w:gridCol w:w="1276"/>
        <w:gridCol w:w="1134"/>
        <w:gridCol w:w="1134"/>
        <w:gridCol w:w="1134"/>
        <w:gridCol w:w="2545"/>
      </w:tblGrid>
      <w:tr w:rsidR="00AF4275" w:rsidTr="0017683F">
        <w:tc>
          <w:tcPr>
            <w:tcW w:w="8494" w:type="dxa"/>
            <w:gridSpan w:val="6"/>
          </w:tcPr>
          <w:p w:rsidR="00AF4275" w:rsidRPr="00303613" w:rsidRDefault="00AF4275" w:rsidP="00303613">
            <w:pPr>
              <w:jc w:val="center"/>
              <w:rPr>
                <w:b/>
              </w:rPr>
            </w:pPr>
            <w:r w:rsidRPr="00303613">
              <w:rPr>
                <w:rFonts w:hint="eastAsia"/>
                <w:b/>
              </w:rPr>
              <w:t>R7FG</w:t>
            </w:r>
            <w:r w:rsidRPr="00303613">
              <w:rPr>
                <w:rFonts w:hint="eastAsia"/>
                <w:b/>
              </w:rPr>
              <w:t>動作モード</w:t>
            </w:r>
          </w:p>
        </w:tc>
      </w:tr>
      <w:tr w:rsidR="00AF4275" w:rsidTr="009F4E9D">
        <w:tc>
          <w:tcPr>
            <w:tcW w:w="1271" w:type="dxa"/>
          </w:tcPr>
          <w:p w:rsidR="00AF4275" w:rsidRPr="00303613" w:rsidRDefault="00C81BB8" w:rsidP="00303613">
            <w:pPr>
              <w:jc w:val="center"/>
              <w:rPr>
                <w:b/>
              </w:rPr>
            </w:pPr>
            <w:r w:rsidRPr="00303613">
              <w:rPr>
                <w:rFonts w:hint="eastAsia"/>
                <w:b/>
              </w:rPr>
              <w:t>動作モード</w:t>
            </w:r>
          </w:p>
        </w:tc>
        <w:tc>
          <w:tcPr>
            <w:tcW w:w="1276" w:type="dxa"/>
          </w:tcPr>
          <w:p w:rsidR="00AF4275" w:rsidRPr="00303613" w:rsidRDefault="00C81BB8" w:rsidP="00303613">
            <w:pPr>
              <w:jc w:val="center"/>
              <w:rPr>
                <w:b/>
              </w:rPr>
            </w:pPr>
            <w:r w:rsidRPr="00303613">
              <w:rPr>
                <w:rFonts w:hint="eastAsia"/>
                <w:b/>
              </w:rPr>
              <w:t>Mode</w:t>
            </w:r>
            <w:r w:rsidRPr="00303613">
              <w:rPr>
                <w:b/>
              </w:rPr>
              <w:t xml:space="preserve"> </w:t>
            </w:r>
            <w:r w:rsidRPr="00303613">
              <w:rPr>
                <w:rFonts w:hint="eastAsia"/>
                <w:b/>
              </w:rPr>
              <w:t>1</w:t>
            </w:r>
          </w:p>
        </w:tc>
        <w:tc>
          <w:tcPr>
            <w:tcW w:w="1134" w:type="dxa"/>
          </w:tcPr>
          <w:p w:rsidR="00AF4275" w:rsidRPr="00303613" w:rsidRDefault="00C81BB8" w:rsidP="00303613">
            <w:pPr>
              <w:jc w:val="center"/>
              <w:rPr>
                <w:b/>
              </w:rPr>
            </w:pPr>
            <w:r w:rsidRPr="00303613">
              <w:rPr>
                <w:rFonts w:hint="eastAsia"/>
                <w:b/>
              </w:rPr>
              <w:t>Mode</w:t>
            </w:r>
            <w:r w:rsidRPr="00303613">
              <w:rPr>
                <w:b/>
              </w:rPr>
              <w:t xml:space="preserve"> </w:t>
            </w:r>
            <w:r w:rsidRPr="00303613">
              <w:rPr>
                <w:rFonts w:hint="eastAsia"/>
                <w:b/>
              </w:rPr>
              <w:t>2</w:t>
            </w:r>
          </w:p>
        </w:tc>
        <w:tc>
          <w:tcPr>
            <w:tcW w:w="1134" w:type="dxa"/>
          </w:tcPr>
          <w:p w:rsidR="00AF4275" w:rsidRPr="00303613" w:rsidRDefault="00C81BB8" w:rsidP="00303613">
            <w:pPr>
              <w:jc w:val="center"/>
              <w:rPr>
                <w:b/>
              </w:rPr>
            </w:pPr>
            <w:r w:rsidRPr="00303613">
              <w:rPr>
                <w:rFonts w:hint="eastAsia"/>
                <w:b/>
              </w:rPr>
              <w:t>Mode 3</w:t>
            </w:r>
          </w:p>
        </w:tc>
        <w:tc>
          <w:tcPr>
            <w:tcW w:w="1134" w:type="dxa"/>
          </w:tcPr>
          <w:p w:rsidR="00AF4275" w:rsidRPr="00303613" w:rsidRDefault="00C81BB8" w:rsidP="00303613">
            <w:pPr>
              <w:jc w:val="center"/>
              <w:rPr>
                <w:b/>
              </w:rPr>
            </w:pPr>
            <w:r w:rsidRPr="00303613">
              <w:rPr>
                <w:rFonts w:hint="eastAsia"/>
                <w:b/>
              </w:rPr>
              <w:t>Mode 4</w:t>
            </w:r>
          </w:p>
        </w:tc>
        <w:tc>
          <w:tcPr>
            <w:tcW w:w="2545" w:type="dxa"/>
          </w:tcPr>
          <w:p w:rsidR="00AF4275" w:rsidRPr="00303613" w:rsidRDefault="00303613" w:rsidP="00303613">
            <w:pPr>
              <w:jc w:val="center"/>
              <w:rPr>
                <w:b/>
              </w:rPr>
            </w:pPr>
            <w:r w:rsidRPr="00303613">
              <w:rPr>
                <w:rFonts w:hint="eastAsia"/>
                <w:b/>
              </w:rPr>
              <w:t>補足</w:t>
            </w:r>
          </w:p>
        </w:tc>
      </w:tr>
      <w:tr w:rsidR="00AF4275" w:rsidTr="009F4E9D">
        <w:tc>
          <w:tcPr>
            <w:tcW w:w="1271" w:type="dxa"/>
          </w:tcPr>
          <w:p w:rsidR="00AF4275" w:rsidRDefault="006708CE" w:rsidP="00AF4275">
            <w:r>
              <w:rPr>
                <w:rFonts w:hint="eastAsia"/>
              </w:rPr>
              <w:t>LED</w:t>
            </w:r>
            <w:r>
              <w:rPr>
                <w:rFonts w:hint="eastAsia"/>
              </w:rPr>
              <w:t>色</w:t>
            </w:r>
          </w:p>
        </w:tc>
        <w:tc>
          <w:tcPr>
            <w:tcW w:w="1276" w:type="dxa"/>
          </w:tcPr>
          <w:p w:rsidR="00AF4275" w:rsidRDefault="00BD473E" w:rsidP="00BD473E">
            <w:pPr>
              <w:jc w:val="center"/>
            </w:pPr>
            <w:r>
              <w:rPr>
                <w:rFonts w:hint="eastAsia"/>
              </w:rPr>
              <w:t>緑</w:t>
            </w:r>
          </w:p>
        </w:tc>
        <w:tc>
          <w:tcPr>
            <w:tcW w:w="1134" w:type="dxa"/>
          </w:tcPr>
          <w:p w:rsidR="00AF4275" w:rsidRDefault="00BD473E" w:rsidP="00BD473E">
            <w:pPr>
              <w:jc w:val="center"/>
            </w:pPr>
            <w:r>
              <w:rPr>
                <w:rFonts w:hint="eastAsia"/>
              </w:rPr>
              <w:t>青</w:t>
            </w:r>
          </w:p>
        </w:tc>
        <w:tc>
          <w:tcPr>
            <w:tcW w:w="1134" w:type="dxa"/>
          </w:tcPr>
          <w:p w:rsidR="00AF4275" w:rsidRDefault="00BD473E" w:rsidP="00BD473E">
            <w:pPr>
              <w:jc w:val="center"/>
            </w:pPr>
            <w:r>
              <w:rPr>
                <w:rFonts w:hint="eastAsia"/>
              </w:rPr>
              <w:t>赤＆青</w:t>
            </w:r>
            <w:r>
              <w:br/>
            </w:r>
            <w:r w:rsidRPr="002B7022">
              <w:rPr>
                <w:rFonts w:hint="eastAsia"/>
                <w:sz w:val="16"/>
                <w:szCs w:val="16"/>
              </w:rPr>
              <w:t>(</w:t>
            </w:r>
            <w:r w:rsidRPr="002B7022">
              <w:rPr>
                <w:rFonts w:hint="eastAsia"/>
                <w:sz w:val="16"/>
                <w:szCs w:val="16"/>
              </w:rPr>
              <w:t>紫</w:t>
            </w:r>
            <w:r w:rsidRPr="002B7022">
              <w:rPr>
                <w:rFonts w:hint="eastAsia"/>
                <w:sz w:val="16"/>
                <w:szCs w:val="16"/>
              </w:rPr>
              <w:t>)</w:t>
            </w:r>
          </w:p>
        </w:tc>
        <w:tc>
          <w:tcPr>
            <w:tcW w:w="1134" w:type="dxa"/>
          </w:tcPr>
          <w:p w:rsidR="00AF4275" w:rsidRDefault="00BD473E" w:rsidP="00BD473E">
            <w:pPr>
              <w:jc w:val="center"/>
            </w:pPr>
            <w:r>
              <w:rPr>
                <w:rFonts w:hint="eastAsia"/>
              </w:rPr>
              <w:t>赤＆緑</w:t>
            </w:r>
            <w:r>
              <w:br/>
            </w:r>
            <w:r w:rsidRPr="002B7022">
              <w:rPr>
                <w:rFonts w:hint="eastAsia"/>
                <w:sz w:val="16"/>
                <w:szCs w:val="16"/>
              </w:rPr>
              <w:t>(</w:t>
            </w:r>
            <w:r w:rsidRPr="002B7022">
              <w:rPr>
                <w:rFonts w:hint="eastAsia"/>
                <w:sz w:val="16"/>
                <w:szCs w:val="16"/>
              </w:rPr>
              <w:t>オレンジ</w:t>
            </w:r>
            <w:r w:rsidRPr="002B7022">
              <w:rPr>
                <w:rFonts w:hint="eastAsia"/>
                <w:sz w:val="16"/>
                <w:szCs w:val="16"/>
              </w:rPr>
              <w:t>)</w:t>
            </w:r>
          </w:p>
        </w:tc>
        <w:tc>
          <w:tcPr>
            <w:tcW w:w="2545" w:type="dxa"/>
          </w:tcPr>
          <w:p w:rsidR="00BD473E" w:rsidRPr="002417E8" w:rsidRDefault="00BD473E" w:rsidP="00BD473E">
            <w:pPr>
              <w:jc w:val="center"/>
              <w:rPr>
                <w:sz w:val="16"/>
                <w:szCs w:val="16"/>
              </w:rPr>
            </w:pPr>
            <w:r w:rsidRPr="002417E8">
              <w:rPr>
                <w:rFonts w:hint="eastAsia"/>
                <w:sz w:val="16"/>
                <w:szCs w:val="16"/>
              </w:rPr>
              <w:t>-</w:t>
            </w:r>
          </w:p>
        </w:tc>
      </w:tr>
      <w:tr w:rsidR="00AF4275" w:rsidTr="009F4E9D">
        <w:tc>
          <w:tcPr>
            <w:tcW w:w="1271" w:type="dxa"/>
          </w:tcPr>
          <w:p w:rsidR="00AF4275" w:rsidRDefault="006708CE" w:rsidP="00AF4275">
            <w:r>
              <w:rPr>
                <w:rFonts w:hint="eastAsia"/>
              </w:rPr>
              <w:t>ジャイロ</w:t>
            </w:r>
          </w:p>
        </w:tc>
        <w:tc>
          <w:tcPr>
            <w:tcW w:w="1276" w:type="dxa"/>
          </w:tcPr>
          <w:p w:rsidR="00AF4275" w:rsidRDefault="006708CE" w:rsidP="00BD473E">
            <w:pPr>
              <w:jc w:val="center"/>
            </w:pPr>
            <w:r>
              <w:rPr>
                <w:rFonts w:hint="eastAsia"/>
              </w:rPr>
              <w:t>無</w:t>
            </w:r>
          </w:p>
        </w:tc>
        <w:tc>
          <w:tcPr>
            <w:tcW w:w="1134" w:type="dxa"/>
          </w:tcPr>
          <w:p w:rsidR="00AF4275" w:rsidRDefault="006708CE" w:rsidP="00BD473E">
            <w:pPr>
              <w:jc w:val="center"/>
            </w:pPr>
            <w:r>
              <w:rPr>
                <w:rFonts w:hint="eastAsia"/>
              </w:rPr>
              <w:t>無</w:t>
            </w:r>
          </w:p>
        </w:tc>
        <w:tc>
          <w:tcPr>
            <w:tcW w:w="1134" w:type="dxa"/>
          </w:tcPr>
          <w:p w:rsidR="00AF4275" w:rsidRDefault="006708CE" w:rsidP="00BD473E">
            <w:pPr>
              <w:jc w:val="center"/>
            </w:pPr>
            <w:r>
              <w:rPr>
                <w:rFonts w:hint="eastAsia"/>
              </w:rPr>
              <w:t>有</w:t>
            </w:r>
          </w:p>
        </w:tc>
        <w:tc>
          <w:tcPr>
            <w:tcW w:w="1134" w:type="dxa"/>
          </w:tcPr>
          <w:p w:rsidR="00AF4275" w:rsidRDefault="006708CE" w:rsidP="00BD473E">
            <w:pPr>
              <w:jc w:val="center"/>
            </w:pPr>
            <w:r>
              <w:rPr>
                <w:rFonts w:hint="eastAsia"/>
              </w:rPr>
              <w:t>有</w:t>
            </w:r>
          </w:p>
        </w:tc>
        <w:tc>
          <w:tcPr>
            <w:tcW w:w="2545" w:type="dxa"/>
          </w:tcPr>
          <w:p w:rsidR="00A27BD4" w:rsidRPr="002417E8" w:rsidRDefault="00A27BD4" w:rsidP="00A27BD4">
            <w:pPr>
              <w:rPr>
                <w:sz w:val="16"/>
                <w:szCs w:val="16"/>
              </w:rPr>
            </w:pPr>
            <w:r w:rsidRPr="002417E8">
              <w:rPr>
                <w:sz w:val="16"/>
                <w:szCs w:val="16"/>
              </w:rPr>
              <w:t>多色</w:t>
            </w:r>
            <w:r w:rsidRPr="002417E8">
              <w:rPr>
                <w:sz w:val="16"/>
                <w:szCs w:val="16"/>
              </w:rPr>
              <w:t>LED</w:t>
            </w:r>
            <w:r w:rsidRPr="002417E8">
              <w:rPr>
                <w:sz w:val="16"/>
                <w:szCs w:val="16"/>
              </w:rPr>
              <w:t>の点灯がジャイロ機能が動作する意味を表します。</w:t>
            </w:r>
          </w:p>
        </w:tc>
      </w:tr>
      <w:tr w:rsidR="006708CE" w:rsidTr="005029A7">
        <w:tc>
          <w:tcPr>
            <w:tcW w:w="1271" w:type="dxa"/>
          </w:tcPr>
          <w:p w:rsidR="006708CE" w:rsidRDefault="006708CE" w:rsidP="00AF4275">
            <w:r>
              <w:rPr>
                <w:rFonts w:hint="eastAsia"/>
              </w:rPr>
              <w:t>チャンネル</w:t>
            </w:r>
          </w:p>
        </w:tc>
        <w:tc>
          <w:tcPr>
            <w:tcW w:w="4678" w:type="dxa"/>
            <w:gridSpan w:val="4"/>
          </w:tcPr>
          <w:p w:rsidR="006708CE" w:rsidRDefault="006708CE" w:rsidP="002A0898">
            <w:pPr>
              <w:jc w:val="left"/>
            </w:pPr>
            <w:r>
              <w:rPr>
                <w:rFonts w:hint="eastAsia"/>
              </w:rPr>
              <w:t>各チャンネル対応する信号出力</w:t>
            </w:r>
          </w:p>
        </w:tc>
        <w:tc>
          <w:tcPr>
            <w:tcW w:w="2545" w:type="dxa"/>
          </w:tcPr>
          <w:p w:rsidR="006708CE" w:rsidRPr="002417E8" w:rsidRDefault="00BD473E" w:rsidP="00BD473E">
            <w:pPr>
              <w:jc w:val="center"/>
              <w:rPr>
                <w:sz w:val="16"/>
                <w:szCs w:val="16"/>
              </w:rPr>
            </w:pPr>
            <w:r w:rsidRPr="002417E8">
              <w:rPr>
                <w:rFonts w:hint="eastAsia"/>
                <w:sz w:val="16"/>
                <w:szCs w:val="16"/>
              </w:rPr>
              <w:t>-</w:t>
            </w:r>
          </w:p>
        </w:tc>
      </w:tr>
      <w:tr w:rsidR="005C3DC9" w:rsidTr="005029A7">
        <w:tc>
          <w:tcPr>
            <w:tcW w:w="1271" w:type="dxa"/>
          </w:tcPr>
          <w:p w:rsidR="005C3DC9" w:rsidRDefault="005C3DC9" w:rsidP="005C3DC9">
            <w:pPr>
              <w:jc w:val="center"/>
            </w:pPr>
            <w:r>
              <w:rPr>
                <w:rFonts w:hint="eastAsia"/>
              </w:rPr>
              <w:t>B</w:t>
            </w:r>
            <w:r>
              <w:t>AT+-</w:t>
            </w:r>
          </w:p>
        </w:tc>
        <w:tc>
          <w:tcPr>
            <w:tcW w:w="4678" w:type="dxa"/>
            <w:gridSpan w:val="4"/>
          </w:tcPr>
          <w:p w:rsidR="005C3DC9" w:rsidRDefault="005C3DC9" w:rsidP="002A0898">
            <w:pPr>
              <w:jc w:val="left"/>
            </w:pPr>
            <w:r>
              <w:rPr>
                <w:rFonts w:hint="eastAsia"/>
              </w:rPr>
              <w:t>バッテリー電圧のテレメトリーポート</w:t>
            </w:r>
          </w:p>
        </w:tc>
        <w:tc>
          <w:tcPr>
            <w:tcW w:w="2545" w:type="dxa"/>
          </w:tcPr>
          <w:p w:rsidR="005C3DC9" w:rsidRPr="002417E8" w:rsidRDefault="005C3DC9" w:rsidP="00E229DB">
            <w:pPr>
              <w:jc w:val="center"/>
              <w:rPr>
                <w:sz w:val="16"/>
                <w:szCs w:val="16"/>
              </w:rPr>
            </w:pPr>
            <w:r w:rsidRPr="002417E8">
              <w:rPr>
                <w:rFonts w:hint="eastAsia"/>
                <w:sz w:val="16"/>
                <w:szCs w:val="16"/>
              </w:rPr>
              <w:t>-</w:t>
            </w:r>
          </w:p>
        </w:tc>
      </w:tr>
      <w:tr w:rsidR="00E229DB" w:rsidTr="009F4E9D">
        <w:tc>
          <w:tcPr>
            <w:tcW w:w="1271" w:type="dxa"/>
          </w:tcPr>
          <w:p w:rsidR="00E229DB" w:rsidRDefault="00B63D60" w:rsidP="00E229DB">
            <w:r>
              <w:rPr>
                <w:rFonts w:hint="eastAsia"/>
              </w:rPr>
              <w:t>1</w:t>
            </w:r>
          </w:p>
        </w:tc>
        <w:tc>
          <w:tcPr>
            <w:tcW w:w="1276"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1134" w:type="dxa"/>
          </w:tcPr>
          <w:p w:rsidR="00E229DB" w:rsidRDefault="00E0163C" w:rsidP="00E0163C">
            <w:pPr>
              <w:jc w:val="center"/>
            </w:pPr>
            <w:r>
              <w:rPr>
                <w:rFonts w:hint="eastAsia"/>
              </w:rPr>
              <w:t>PWM</w:t>
            </w:r>
          </w:p>
        </w:tc>
        <w:tc>
          <w:tcPr>
            <w:tcW w:w="2545" w:type="dxa"/>
          </w:tcPr>
          <w:p w:rsidR="00E229DB" w:rsidRPr="002417E8" w:rsidRDefault="000D3395" w:rsidP="00E229DB">
            <w:pPr>
              <w:rPr>
                <w:sz w:val="16"/>
                <w:szCs w:val="16"/>
              </w:rPr>
            </w:pPr>
            <w:r w:rsidRPr="002417E8">
              <w:rPr>
                <w:rFonts w:hint="eastAsia"/>
                <w:sz w:val="16"/>
                <w:szCs w:val="16"/>
              </w:rPr>
              <w:t>ラダー</w:t>
            </w:r>
          </w:p>
        </w:tc>
      </w:tr>
      <w:tr w:rsidR="00E0163C" w:rsidTr="009F4E9D">
        <w:tc>
          <w:tcPr>
            <w:tcW w:w="1271" w:type="dxa"/>
          </w:tcPr>
          <w:p w:rsidR="00E0163C" w:rsidRDefault="00E0163C" w:rsidP="00E0163C">
            <w:r>
              <w:rPr>
                <w:rFonts w:hint="eastAsia"/>
              </w:rPr>
              <w:t>2</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スロットル</w:t>
            </w:r>
          </w:p>
        </w:tc>
      </w:tr>
      <w:tr w:rsidR="00E0163C" w:rsidTr="009F4E9D">
        <w:tc>
          <w:tcPr>
            <w:tcW w:w="1271" w:type="dxa"/>
          </w:tcPr>
          <w:p w:rsidR="00E0163C" w:rsidRDefault="00E0163C" w:rsidP="00E0163C">
            <w:r>
              <w:rPr>
                <w:rFonts w:hint="eastAsia"/>
              </w:rPr>
              <w:t>3</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4</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5</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6</w:t>
            </w:r>
          </w:p>
        </w:tc>
        <w:tc>
          <w:tcPr>
            <w:tcW w:w="1276"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1134" w:type="dxa"/>
          </w:tcPr>
          <w:p w:rsidR="00E0163C" w:rsidRDefault="00E0163C" w:rsidP="00E0163C">
            <w:pPr>
              <w:jc w:val="center"/>
            </w:pPr>
            <w:r>
              <w:rPr>
                <w:rFonts w:hint="eastAsia"/>
              </w:rPr>
              <w:t>PWM</w:t>
            </w:r>
          </w:p>
        </w:tc>
        <w:tc>
          <w:tcPr>
            <w:tcW w:w="2545" w:type="dxa"/>
          </w:tcPr>
          <w:p w:rsidR="00E0163C" w:rsidRPr="002417E8" w:rsidRDefault="000D3395" w:rsidP="00E0163C">
            <w:pPr>
              <w:rPr>
                <w:sz w:val="16"/>
                <w:szCs w:val="16"/>
              </w:rPr>
            </w:pPr>
            <w:r w:rsidRPr="002417E8">
              <w:rPr>
                <w:rFonts w:hint="eastAsia"/>
                <w:sz w:val="16"/>
                <w:szCs w:val="16"/>
              </w:rPr>
              <w:t>拡張</w:t>
            </w:r>
          </w:p>
        </w:tc>
      </w:tr>
      <w:tr w:rsidR="00E0163C" w:rsidTr="009F4E9D">
        <w:tc>
          <w:tcPr>
            <w:tcW w:w="1271" w:type="dxa"/>
          </w:tcPr>
          <w:p w:rsidR="00E0163C" w:rsidRDefault="00E0163C" w:rsidP="00E0163C">
            <w:r>
              <w:rPr>
                <w:rFonts w:hint="eastAsia"/>
              </w:rPr>
              <w:t>P</w:t>
            </w:r>
            <w:r>
              <w:t>PM/S.B</w:t>
            </w:r>
          </w:p>
        </w:tc>
        <w:tc>
          <w:tcPr>
            <w:tcW w:w="1276" w:type="dxa"/>
          </w:tcPr>
          <w:p w:rsidR="00E0163C" w:rsidRDefault="000D3395" w:rsidP="000D3395">
            <w:pPr>
              <w:jc w:val="center"/>
            </w:pPr>
            <w:r>
              <w:rPr>
                <w:rFonts w:hint="eastAsia"/>
              </w:rPr>
              <w:t>P</w:t>
            </w:r>
            <w:r>
              <w:t>PM</w:t>
            </w:r>
          </w:p>
        </w:tc>
        <w:tc>
          <w:tcPr>
            <w:tcW w:w="1134" w:type="dxa"/>
          </w:tcPr>
          <w:p w:rsidR="00E0163C" w:rsidRDefault="000D3395" w:rsidP="000D3395">
            <w:pPr>
              <w:jc w:val="center"/>
            </w:pPr>
            <w:r>
              <w:rPr>
                <w:rFonts w:hint="eastAsia"/>
              </w:rPr>
              <w:t>S</w:t>
            </w:r>
            <w:r>
              <w:t>BUS</w:t>
            </w:r>
          </w:p>
        </w:tc>
        <w:tc>
          <w:tcPr>
            <w:tcW w:w="1134" w:type="dxa"/>
          </w:tcPr>
          <w:p w:rsidR="00E0163C" w:rsidRDefault="000D3395" w:rsidP="000D3395">
            <w:pPr>
              <w:jc w:val="center"/>
            </w:pPr>
            <w:r>
              <w:rPr>
                <w:rFonts w:hint="eastAsia"/>
              </w:rPr>
              <w:t>S</w:t>
            </w:r>
            <w:r>
              <w:t>BUS</w:t>
            </w:r>
          </w:p>
        </w:tc>
        <w:tc>
          <w:tcPr>
            <w:tcW w:w="1134" w:type="dxa"/>
          </w:tcPr>
          <w:p w:rsidR="00E0163C" w:rsidRDefault="000D3395" w:rsidP="000D3395">
            <w:pPr>
              <w:jc w:val="center"/>
            </w:pPr>
            <w:r>
              <w:rPr>
                <w:rFonts w:hint="eastAsia"/>
              </w:rPr>
              <w:t>P</w:t>
            </w:r>
            <w:r>
              <w:t>PM</w:t>
            </w:r>
          </w:p>
        </w:tc>
        <w:tc>
          <w:tcPr>
            <w:tcW w:w="2545" w:type="dxa"/>
          </w:tcPr>
          <w:p w:rsidR="00354804" w:rsidRPr="002417E8" w:rsidRDefault="00354804" w:rsidP="00E0163C">
            <w:pPr>
              <w:rPr>
                <w:sz w:val="16"/>
                <w:szCs w:val="16"/>
              </w:rPr>
            </w:pPr>
            <w:r w:rsidRPr="002417E8">
              <w:rPr>
                <w:rFonts w:hint="eastAsia"/>
                <w:sz w:val="16"/>
                <w:szCs w:val="16"/>
              </w:rPr>
              <w:t>緑</w:t>
            </w:r>
            <w:r w:rsidRPr="002417E8">
              <w:rPr>
                <w:sz w:val="16"/>
                <w:szCs w:val="16"/>
              </w:rPr>
              <w:t>：</w:t>
            </w:r>
            <w:r w:rsidRPr="002417E8">
              <w:rPr>
                <w:sz w:val="16"/>
                <w:szCs w:val="16"/>
              </w:rPr>
              <w:t>PPM</w:t>
            </w:r>
          </w:p>
          <w:p w:rsidR="00354804" w:rsidRPr="002417E8" w:rsidRDefault="00354804" w:rsidP="00E0163C">
            <w:pPr>
              <w:rPr>
                <w:sz w:val="16"/>
                <w:szCs w:val="16"/>
              </w:rPr>
            </w:pPr>
            <w:r w:rsidRPr="002417E8">
              <w:rPr>
                <w:sz w:val="16"/>
                <w:szCs w:val="16"/>
              </w:rPr>
              <w:t>青：</w:t>
            </w:r>
            <w:r w:rsidRPr="002417E8">
              <w:rPr>
                <w:sz w:val="16"/>
                <w:szCs w:val="16"/>
              </w:rPr>
              <w:t>S-BUS</w:t>
            </w:r>
          </w:p>
          <w:p w:rsidR="002417E8" w:rsidRPr="002417E8" w:rsidRDefault="00F403D4" w:rsidP="00F55EAE">
            <w:pPr>
              <w:rPr>
                <w:sz w:val="16"/>
                <w:szCs w:val="16"/>
              </w:rPr>
            </w:pPr>
            <w:r w:rsidRPr="002417E8">
              <w:rPr>
                <w:sz w:val="16"/>
                <w:szCs w:val="16"/>
              </w:rPr>
              <w:t>フライトコントローラーを利用する場合</w:t>
            </w:r>
            <w:r w:rsidRPr="002417E8">
              <w:rPr>
                <w:rFonts w:hint="eastAsia"/>
                <w:sz w:val="16"/>
                <w:szCs w:val="16"/>
              </w:rPr>
              <w:t>、</w:t>
            </w:r>
            <w:r w:rsidRPr="002417E8">
              <w:rPr>
                <w:sz w:val="16"/>
                <w:szCs w:val="16"/>
              </w:rPr>
              <w:t>SBUS/PPM</w:t>
            </w:r>
            <w:r w:rsidRPr="002417E8">
              <w:rPr>
                <w:sz w:val="16"/>
                <w:szCs w:val="16"/>
              </w:rPr>
              <w:t>モードで接続</w:t>
            </w:r>
            <w:r w:rsidR="002417E8">
              <w:rPr>
                <w:sz w:val="16"/>
                <w:szCs w:val="16"/>
              </w:rPr>
              <w:t>できるので、メカナムホイール</w:t>
            </w:r>
            <w:r w:rsidR="00F55EAE">
              <w:rPr>
                <w:sz w:val="16"/>
                <w:szCs w:val="16"/>
              </w:rPr>
              <w:t>、ロボット等を</w:t>
            </w:r>
            <w:r w:rsidR="00F55EAE">
              <w:rPr>
                <w:rFonts w:hint="eastAsia"/>
                <w:sz w:val="16"/>
                <w:szCs w:val="16"/>
              </w:rPr>
              <w:t>含めて対応可能</w:t>
            </w:r>
          </w:p>
        </w:tc>
      </w:tr>
      <w:tr w:rsidR="00891750" w:rsidTr="009F4E9D">
        <w:tc>
          <w:tcPr>
            <w:tcW w:w="1271" w:type="dxa"/>
            <w:vMerge w:val="restart"/>
          </w:tcPr>
          <w:p w:rsidR="00891750" w:rsidRDefault="00891750" w:rsidP="00891750">
            <w:r>
              <w:rPr>
                <w:rFonts w:hint="eastAsia"/>
              </w:rPr>
              <w:lastRenderedPageBreak/>
              <w:t>バインディングボタン</w:t>
            </w:r>
          </w:p>
        </w:tc>
        <w:tc>
          <w:tcPr>
            <w:tcW w:w="1276"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Mode 2</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1</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4</w:t>
            </w:r>
            <w:r>
              <w:rPr>
                <w:rFonts w:hint="eastAsia"/>
                <w:sz w:val="16"/>
                <w:szCs w:val="16"/>
              </w:rPr>
              <w:t>変更</w:t>
            </w:r>
          </w:p>
        </w:tc>
        <w:tc>
          <w:tcPr>
            <w:tcW w:w="1134" w:type="dxa"/>
          </w:tcPr>
          <w:p w:rsidR="00891750" w:rsidRPr="005D0ABF" w:rsidRDefault="00891750" w:rsidP="00891750">
            <w:pPr>
              <w:rPr>
                <w:sz w:val="16"/>
                <w:szCs w:val="16"/>
              </w:rPr>
            </w:pPr>
            <w:r w:rsidRPr="005D0ABF">
              <w:rPr>
                <w:rFonts w:hint="eastAsia"/>
                <w:sz w:val="16"/>
                <w:szCs w:val="16"/>
              </w:rPr>
              <w:t>1</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3</w:t>
            </w:r>
            <w:r>
              <w:rPr>
                <w:rFonts w:hint="eastAsia"/>
                <w:sz w:val="16"/>
                <w:szCs w:val="16"/>
              </w:rPr>
              <w:t>変更</w:t>
            </w:r>
          </w:p>
        </w:tc>
        <w:tc>
          <w:tcPr>
            <w:tcW w:w="2545" w:type="dxa"/>
          </w:tcPr>
          <w:p w:rsidR="00891750" w:rsidRPr="002417E8" w:rsidRDefault="00891750" w:rsidP="00891750">
            <w:pPr>
              <w:jc w:val="center"/>
              <w:rPr>
                <w:sz w:val="16"/>
                <w:szCs w:val="16"/>
              </w:rPr>
            </w:pPr>
            <w:r w:rsidRPr="002417E8">
              <w:rPr>
                <w:rFonts w:hint="eastAsia"/>
                <w:sz w:val="16"/>
                <w:szCs w:val="16"/>
              </w:rPr>
              <w:t>-</w:t>
            </w:r>
          </w:p>
        </w:tc>
      </w:tr>
      <w:tr w:rsidR="00891750" w:rsidTr="009F4E9D">
        <w:tc>
          <w:tcPr>
            <w:tcW w:w="1271" w:type="dxa"/>
            <w:vMerge/>
          </w:tcPr>
          <w:p w:rsidR="00891750" w:rsidRDefault="00891750" w:rsidP="00891750"/>
        </w:tc>
        <w:tc>
          <w:tcPr>
            <w:tcW w:w="1276"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4</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3</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2</w:t>
            </w:r>
            <w:r>
              <w:rPr>
                <w:rFonts w:hint="eastAsia"/>
                <w:sz w:val="16"/>
                <w:szCs w:val="16"/>
              </w:rPr>
              <w:t>変更</w:t>
            </w:r>
          </w:p>
        </w:tc>
        <w:tc>
          <w:tcPr>
            <w:tcW w:w="1134" w:type="dxa"/>
          </w:tcPr>
          <w:p w:rsidR="00891750" w:rsidRPr="005D0ABF" w:rsidRDefault="00891750" w:rsidP="00891750">
            <w:pPr>
              <w:rPr>
                <w:sz w:val="16"/>
                <w:szCs w:val="16"/>
              </w:rPr>
            </w:pPr>
            <w:r>
              <w:rPr>
                <w:sz w:val="16"/>
                <w:szCs w:val="16"/>
              </w:rPr>
              <w:t>3</w:t>
            </w:r>
            <w:r w:rsidRPr="005D0ABF">
              <w:rPr>
                <w:rFonts w:hint="eastAsia"/>
                <w:sz w:val="16"/>
                <w:szCs w:val="16"/>
              </w:rPr>
              <w:t>回押下</w:t>
            </w:r>
            <w:r>
              <w:rPr>
                <w:rFonts w:hint="eastAsia"/>
                <w:sz w:val="16"/>
                <w:szCs w:val="16"/>
              </w:rPr>
              <w:t>→</w:t>
            </w:r>
            <w:r w:rsidRPr="005D0ABF">
              <w:rPr>
                <w:rFonts w:hint="eastAsia"/>
                <w:sz w:val="16"/>
                <w:szCs w:val="16"/>
              </w:rPr>
              <w:t xml:space="preserve">Mode </w:t>
            </w:r>
            <w:r>
              <w:rPr>
                <w:sz w:val="16"/>
                <w:szCs w:val="16"/>
              </w:rPr>
              <w:t>1</w:t>
            </w:r>
            <w:r>
              <w:rPr>
                <w:rFonts w:hint="eastAsia"/>
                <w:sz w:val="16"/>
                <w:szCs w:val="16"/>
              </w:rPr>
              <w:t>変更</w:t>
            </w:r>
          </w:p>
        </w:tc>
        <w:tc>
          <w:tcPr>
            <w:tcW w:w="2545" w:type="dxa"/>
          </w:tcPr>
          <w:p w:rsidR="00891750" w:rsidRPr="002417E8" w:rsidRDefault="00891750" w:rsidP="00891750">
            <w:pPr>
              <w:jc w:val="center"/>
              <w:rPr>
                <w:sz w:val="16"/>
                <w:szCs w:val="16"/>
              </w:rPr>
            </w:pPr>
            <w:r w:rsidRPr="002417E8">
              <w:rPr>
                <w:rFonts w:hint="eastAsia"/>
                <w:sz w:val="16"/>
                <w:szCs w:val="16"/>
              </w:rPr>
              <w:t>-</w:t>
            </w:r>
          </w:p>
        </w:tc>
      </w:tr>
    </w:tbl>
    <w:p w:rsidR="00AF4275" w:rsidRPr="00AF4275" w:rsidRDefault="00AF4275" w:rsidP="00AF4275"/>
    <w:p w:rsidR="00C91B71" w:rsidRDefault="00C91B71" w:rsidP="00C91B71">
      <w:r>
        <w:rPr>
          <w:rFonts w:hint="eastAsia"/>
        </w:rPr>
        <w:t>通常の動作モードが緑の</w:t>
      </w:r>
      <w:r>
        <w:rPr>
          <w:rFonts w:hint="eastAsia"/>
        </w:rPr>
        <w:t>LED</w:t>
      </w:r>
      <w:r>
        <w:rPr>
          <w:rFonts w:hint="eastAsia"/>
        </w:rPr>
        <w:t>が点灯します。ジャイロ機能が動作しない。</w:t>
      </w:r>
    </w:p>
    <w:p w:rsidR="00C91B71" w:rsidRDefault="00C91B71" w:rsidP="00C91B71">
      <w:r>
        <w:rPr>
          <w:rFonts w:hint="eastAsia"/>
        </w:rPr>
        <w:t>ジャイロモードが動作する時に緑と赤の</w:t>
      </w:r>
      <w:r>
        <w:rPr>
          <w:rFonts w:hint="eastAsia"/>
        </w:rPr>
        <w:t>LED</w:t>
      </w:r>
      <w:r>
        <w:rPr>
          <w:rFonts w:hint="eastAsia"/>
        </w:rPr>
        <w:t>が同時に点灯します。</w:t>
      </w:r>
    </w:p>
    <w:p w:rsidR="00C91B71" w:rsidRDefault="00C91B71" w:rsidP="00C91B71"/>
    <w:p w:rsidR="00C91B71" w:rsidRDefault="00C91B71" w:rsidP="00C91B71">
      <w:r>
        <w:rPr>
          <w:rFonts w:hint="eastAsia"/>
        </w:rPr>
        <w:t>ジャイロ機能の</w:t>
      </w:r>
      <w:r>
        <w:rPr>
          <w:rFonts w:hint="eastAsia"/>
        </w:rPr>
        <w:t>ON/OFF</w:t>
      </w:r>
      <w:r>
        <w:rPr>
          <w:rFonts w:hint="eastAsia"/>
        </w:rPr>
        <w:t>の切替えるには、バインディングボタンを、</w:t>
      </w:r>
      <w:r>
        <w:rPr>
          <w:rFonts w:hint="eastAsia"/>
        </w:rPr>
        <w:t>1</w:t>
      </w:r>
      <w:r>
        <w:rPr>
          <w:rFonts w:hint="eastAsia"/>
        </w:rPr>
        <w:t>秒以内に素早く</w:t>
      </w:r>
      <w:r>
        <w:rPr>
          <w:rFonts w:hint="eastAsia"/>
        </w:rPr>
        <w:t>3</w:t>
      </w:r>
      <w:r>
        <w:rPr>
          <w:rFonts w:hint="eastAsia"/>
        </w:rPr>
        <w:t>回連続押します。</w:t>
      </w:r>
    </w:p>
    <w:p w:rsidR="00C91B71" w:rsidRDefault="00C91B71" w:rsidP="00C91B71">
      <w:r>
        <w:rPr>
          <w:rFonts w:hint="eastAsia"/>
        </w:rPr>
        <w:t>LED</w:t>
      </w:r>
      <w:r>
        <w:rPr>
          <w:rFonts w:hint="eastAsia"/>
        </w:rPr>
        <w:t>ライトの赤になれば、ジャイロ機能が</w:t>
      </w:r>
      <w:r>
        <w:rPr>
          <w:rFonts w:hint="eastAsia"/>
        </w:rPr>
        <w:t>ON</w:t>
      </w:r>
      <w:r>
        <w:rPr>
          <w:rFonts w:hint="eastAsia"/>
        </w:rPr>
        <w:t>になっています。</w:t>
      </w:r>
    </w:p>
    <w:p w:rsidR="00C91B71" w:rsidRDefault="00C91B71" w:rsidP="00C91B71"/>
    <w:p w:rsidR="00C91B71" w:rsidRDefault="00C91B71" w:rsidP="00C91B71">
      <w:r>
        <w:rPr>
          <w:rFonts w:hint="eastAsia"/>
        </w:rPr>
        <w:t>ジャイロ機能</w:t>
      </w:r>
      <w:r>
        <w:rPr>
          <w:rFonts w:hint="eastAsia"/>
        </w:rPr>
        <w:t>ON</w:t>
      </w:r>
      <w:r>
        <w:rPr>
          <w:rFonts w:hint="eastAsia"/>
        </w:rPr>
        <w:t>にすることで、急激な加速や、制動を行う際に、直線を保つようにしてくれます。</w:t>
      </w:r>
    </w:p>
    <w:p w:rsidR="00C91B71" w:rsidRDefault="00C91B71" w:rsidP="00C91B71">
      <w:r>
        <w:rPr>
          <w:rFonts w:hint="eastAsia"/>
        </w:rPr>
        <w:t>ジャイロ機能を利用するには、受信機の設定以外、感度の設定など、送信機から行えます。詳しくはジャイロ機能の設定について、ご参照ください。</w:t>
      </w:r>
    </w:p>
    <w:p w:rsidR="00DD146C" w:rsidRDefault="00DD146C" w:rsidP="00C91B71"/>
    <w:p w:rsidR="00DD146C" w:rsidRDefault="00DD146C" w:rsidP="00DD146C">
      <w:pPr>
        <w:pStyle w:val="3"/>
        <w:ind w:leftChars="0" w:left="841" w:hangingChars="399" w:hanging="841"/>
        <w:rPr>
          <w:b/>
        </w:rPr>
      </w:pPr>
      <w:bookmarkStart w:id="9" w:name="_Toc56620493"/>
      <w:r w:rsidRPr="00DD146C">
        <w:rPr>
          <w:rFonts w:hint="eastAsia"/>
          <w:b/>
        </w:rPr>
        <w:t>1.2.3</w:t>
      </w:r>
      <w:r w:rsidRPr="00DD146C">
        <w:rPr>
          <w:rFonts w:hint="eastAsia"/>
          <w:b/>
        </w:rPr>
        <w:t>．ジャイロ機能の設定と調整</w:t>
      </w:r>
      <w:bookmarkEnd w:id="9"/>
    </w:p>
    <w:p w:rsidR="00DD146C" w:rsidRPr="005B0084" w:rsidRDefault="00DD146C" w:rsidP="00DD146C">
      <w:pPr>
        <w:rPr>
          <w:b/>
        </w:rPr>
      </w:pPr>
      <w:r w:rsidRPr="005B0084">
        <w:rPr>
          <w:rFonts w:hint="eastAsia"/>
          <w:b/>
        </w:rPr>
        <w:t xml:space="preserve">(1) </w:t>
      </w:r>
      <w:r w:rsidRPr="005B0084">
        <w:rPr>
          <w:rFonts w:hint="eastAsia"/>
          <w:b/>
        </w:rPr>
        <w:t>ジャイロの有効</w:t>
      </w:r>
    </w:p>
    <w:p w:rsidR="00DD146C" w:rsidRDefault="00DD146C" w:rsidP="005B0084">
      <w:pPr>
        <w:ind w:leftChars="90" w:left="189"/>
      </w:pPr>
      <w:r>
        <w:rPr>
          <w:rFonts w:hint="eastAsia"/>
        </w:rPr>
        <w:t>前述通り、バインディングボタンを</w:t>
      </w:r>
      <w:r>
        <w:rPr>
          <w:rFonts w:hint="eastAsia"/>
        </w:rPr>
        <w:t>1</w:t>
      </w:r>
      <w:r>
        <w:rPr>
          <w:rFonts w:hint="eastAsia"/>
        </w:rPr>
        <w:t>秒以内、</w:t>
      </w:r>
      <w:r>
        <w:rPr>
          <w:rFonts w:hint="eastAsia"/>
        </w:rPr>
        <w:t>3</w:t>
      </w:r>
      <w:r>
        <w:rPr>
          <w:rFonts w:hint="eastAsia"/>
        </w:rPr>
        <w:t>回連続おして、</w:t>
      </w:r>
      <w:r>
        <w:rPr>
          <w:rFonts w:hint="eastAsia"/>
        </w:rPr>
        <w:t>LED</w:t>
      </w:r>
      <w:r>
        <w:rPr>
          <w:rFonts w:hint="eastAsia"/>
        </w:rPr>
        <w:t>が</w:t>
      </w:r>
      <w:r>
        <w:rPr>
          <w:rFonts w:hint="eastAsia"/>
        </w:rPr>
        <w:t>3</w:t>
      </w:r>
      <w:r>
        <w:rPr>
          <w:rFonts w:hint="eastAsia"/>
        </w:rPr>
        <w:t>回点滅して、受信機のジャイロ機能の</w:t>
      </w:r>
      <w:r>
        <w:rPr>
          <w:rFonts w:hint="eastAsia"/>
        </w:rPr>
        <w:t>ON/OFF</w:t>
      </w:r>
      <w:r>
        <w:rPr>
          <w:rFonts w:hint="eastAsia"/>
        </w:rPr>
        <w:t>に切り替えます。</w:t>
      </w:r>
    </w:p>
    <w:p w:rsidR="00DD146C" w:rsidRPr="005B0084" w:rsidRDefault="00DD146C" w:rsidP="00DD146C">
      <w:pPr>
        <w:rPr>
          <w:b/>
        </w:rPr>
      </w:pPr>
      <w:r w:rsidRPr="005B0084">
        <w:rPr>
          <w:rFonts w:hint="eastAsia"/>
          <w:b/>
        </w:rPr>
        <w:t xml:space="preserve">(2) </w:t>
      </w:r>
      <w:r w:rsidRPr="005B0084">
        <w:rPr>
          <w:rFonts w:hint="eastAsia"/>
          <w:b/>
        </w:rPr>
        <w:t>ジャイロの感度</w:t>
      </w:r>
    </w:p>
    <w:p w:rsidR="00DD146C" w:rsidRDefault="00DD146C" w:rsidP="005B0084">
      <w:pPr>
        <w:ind w:leftChars="100" w:left="210"/>
      </w:pPr>
      <w:r>
        <w:rPr>
          <w:rFonts w:hint="eastAsia"/>
        </w:rPr>
        <w:t>ジャイロ感度の設定は、ボリュームレバー</w:t>
      </w:r>
      <w:r>
        <w:rPr>
          <w:rFonts w:hint="eastAsia"/>
        </w:rPr>
        <w:t>(VR)</w:t>
      </w:r>
      <w:r>
        <w:rPr>
          <w:rFonts w:hint="eastAsia"/>
        </w:rPr>
        <w:t>を回すことで、調整できるように、メーカーの初期設定となっております。</w:t>
      </w:r>
    </w:p>
    <w:p w:rsidR="00DD146C" w:rsidRDefault="00DD146C" w:rsidP="005B0084">
      <w:pPr>
        <w:pStyle w:val="a4"/>
        <w:numPr>
          <w:ilvl w:val="0"/>
          <w:numId w:val="5"/>
        </w:numPr>
        <w:ind w:leftChars="0"/>
      </w:pPr>
      <w:r>
        <w:rPr>
          <w:rFonts w:hint="eastAsia"/>
        </w:rPr>
        <w:t>時計回り：感度</w:t>
      </w:r>
      <w:r>
        <w:rPr>
          <w:rFonts w:hint="eastAsia"/>
        </w:rPr>
        <w:t>UP</w:t>
      </w:r>
    </w:p>
    <w:p w:rsidR="00DD146C" w:rsidRDefault="00DD146C" w:rsidP="005B0084">
      <w:pPr>
        <w:pStyle w:val="a4"/>
        <w:numPr>
          <w:ilvl w:val="0"/>
          <w:numId w:val="5"/>
        </w:numPr>
        <w:ind w:leftChars="0"/>
      </w:pPr>
      <w:r>
        <w:rPr>
          <w:rFonts w:hint="eastAsia"/>
        </w:rPr>
        <w:t>逆時計回り：感度</w:t>
      </w:r>
      <w:r>
        <w:rPr>
          <w:rFonts w:hint="eastAsia"/>
        </w:rPr>
        <w:t>DOWN</w:t>
      </w:r>
    </w:p>
    <w:p w:rsidR="00DD146C" w:rsidRPr="005B0084" w:rsidRDefault="00DD146C" w:rsidP="00DD146C">
      <w:pPr>
        <w:rPr>
          <w:b/>
        </w:rPr>
      </w:pPr>
      <w:r w:rsidRPr="005B0084">
        <w:rPr>
          <w:rFonts w:hint="eastAsia"/>
          <w:b/>
        </w:rPr>
        <w:t xml:space="preserve">(3) </w:t>
      </w:r>
      <w:r w:rsidRPr="005B0084">
        <w:rPr>
          <w:rFonts w:hint="eastAsia"/>
          <w:b/>
        </w:rPr>
        <w:t>ジャイロの前進</w:t>
      </w:r>
    </w:p>
    <w:p w:rsidR="00DD146C" w:rsidRDefault="00DD146C" w:rsidP="005B0084">
      <w:pPr>
        <w:ind w:leftChars="90" w:left="189"/>
      </w:pPr>
      <w:r>
        <w:rPr>
          <w:rFonts w:hint="eastAsia"/>
        </w:rPr>
        <w:t>※以下の操作は、車が動かないよう、手元に確保してください。</w:t>
      </w:r>
    </w:p>
    <w:p w:rsidR="00DD146C" w:rsidRDefault="00DD146C" w:rsidP="005B0084">
      <w:pPr>
        <w:ind w:leftChars="90" w:left="189"/>
      </w:pPr>
      <w:r>
        <w:rPr>
          <w:rFonts w:hint="eastAsia"/>
        </w:rPr>
        <w:t>R/C</w:t>
      </w:r>
      <w:r>
        <w:rPr>
          <w:rFonts w:hint="eastAsia"/>
        </w:rPr>
        <w:t>電動カーのように、前進、後退の動きにも、ジャイロも機能をします。設定手順は以下となります。</w:t>
      </w:r>
    </w:p>
    <w:p w:rsidR="00DD146C" w:rsidRDefault="00DD146C" w:rsidP="005B0084">
      <w:pPr>
        <w:ind w:leftChars="90" w:left="189"/>
      </w:pPr>
      <w:r>
        <w:rPr>
          <w:rFonts w:hint="eastAsia"/>
        </w:rPr>
        <w:t>ジャイロが有効な状態で、ステアリングを動かないで、スロットルトリガーを引いたり離したりして、車が左右に回して、サーボが追従しない場合、ジャイロの前後の設定が逆になっている。</w:t>
      </w:r>
    </w:p>
    <w:p w:rsidR="00DD146C" w:rsidRDefault="00DD146C" w:rsidP="005B0084">
      <w:pPr>
        <w:ind w:leftChars="90" w:left="189"/>
      </w:pPr>
      <w:r>
        <w:rPr>
          <w:rFonts w:hint="eastAsia"/>
        </w:rPr>
        <w:t>バインディングボタンを</w:t>
      </w:r>
      <w:r>
        <w:rPr>
          <w:rFonts w:hint="eastAsia"/>
        </w:rPr>
        <w:t>1</w:t>
      </w:r>
      <w:r>
        <w:rPr>
          <w:rFonts w:hint="eastAsia"/>
        </w:rPr>
        <w:t>秒以内に、</w:t>
      </w:r>
      <w:r>
        <w:rPr>
          <w:rFonts w:hint="eastAsia"/>
        </w:rPr>
        <w:t>1</w:t>
      </w:r>
      <w:r>
        <w:rPr>
          <w:rFonts w:hint="eastAsia"/>
        </w:rPr>
        <w:t>回押して、</w:t>
      </w:r>
      <w:r>
        <w:rPr>
          <w:rFonts w:hint="eastAsia"/>
        </w:rPr>
        <w:t>LED</w:t>
      </w:r>
      <w:r>
        <w:rPr>
          <w:rFonts w:hint="eastAsia"/>
        </w:rPr>
        <w:t>の赤いランプが</w:t>
      </w:r>
      <w:r>
        <w:rPr>
          <w:rFonts w:hint="eastAsia"/>
        </w:rPr>
        <w:t>1</w:t>
      </w:r>
      <w:r>
        <w:rPr>
          <w:rFonts w:hint="eastAsia"/>
        </w:rPr>
        <w:t>回点滅して、ジャイロの前後動作の設定が完了です。</w:t>
      </w:r>
    </w:p>
    <w:p w:rsidR="00DD146C" w:rsidRPr="005B0084" w:rsidRDefault="00DD146C" w:rsidP="00DD146C">
      <w:pPr>
        <w:rPr>
          <w:b/>
        </w:rPr>
      </w:pPr>
      <w:r w:rsidRPr="005B0084">
        <w:rPr>
          <w:rFonts w:hint="eastAsia"/>
          <w:b/>
        </w:rPr>
        <w:t xml:space="preserve">(4) </w:t>
      </w:r>
      <w:r w:rsidRPr="005B0084">
        <w:rPr>
          <w:rFonts w:hint="eastAsia"/>
          <w:b/>
        </w:rPr>
        <w:t>ジャイロの逆設定</w:t>
      </w:r>
    </w:p>
    <w:p w:rsidR="00DD146C" w:rsidRDefault="00DD146C" w:rsidP="005B0084">
      <w:pPr>
        <w:ind w:leftChars="100" w:left="210"/>
      </w:pPr>
      <w:r>
        <w:rPr>
          <w:rFonts w:hint="eastAsia"/>
        </w:rPr>
        <w:lastRenderedPageBreak/>
        <w:t>※以下の操作は、車が動かないよう、手元に確保してください。</w:t>
      </w:r>
    </w:p>
    <w:p w:rsidR="00DD146C" w:rsidRDefault="00DD146C" w:rsidP="005B0084">
      <w:pPr>
        <w:ind w:leftChars="100" w:left="210"/>
      </w:pPr>
      <w:r>
        <w:rPr>
          <w:rFonts w:hint="eastAsia"/>
        </w:rPr>
        <w:t>ジャイロフォワード設定完了後、ステアリングを回さないで、車を左右に回して、ジャイロの挙動を確認します。</w:t>
      </w:r>
    </w:p>
    <w:p w:rsidR="00DD146C" w:rsidRDefault="00DD146C" w:rsidP="005B0084">
      <w:pPr>
        <w:ind w:leftChars="100" w:left="210"/>
      </w:pPr>
      <w:r>
        <w:rPr>
          <w:rFonts w:hint="eastAsia"/>
        </w:rPr>
        <w:t>以下のような挙動を確認できれば、ジャイロの設定が完了となります。</w:t>
      </w:r>
    </w:p>
    <w:p w:rsidR="00DD146C" w:rsidRDefault="00DD146C" w:rsidP="005B0084">
      <w:pPr>
        <w:pStyle w:val="a4"/>
        <w:numPr>
          <w:ilvl w:val="0"/>
          <w:numId w:val="5"/>
        </w:numPr>
        <w:ind w:leftChars="0"/>
      </w:pPr>
      <w:r>
        <w:rPr>
          <w:rFonts w:hint="eastAsia"/>
        </w:rPr>
        <w:t>車を右側に回す→前輪が左に</w:t>
      </w:r>
    </w:p>
    <w:p w:rsidR="00DD146C" w:rsidRDefault="00DD146C" w:rsidP="005B0084">
      <w:pPr>
        <w:pStyle w:val="a4"/>
        <w:numPr>
          <w:ilvl w:val="0"/>
          <w:numId w:val="5"/>
        </w:numPr>
        <w:ind w:leftChars="0"/>
      </w:pPr>
      <w:r>
        <w:rPr>
          <w:rFonts w:hint="eastAsia"/>
        </w:rPr>
        <w:t>車を左側に回す→前輪が右に</w:t>
      </w:r>
    </w:p>
    <w:p w:rsidR="00DD146C" w:rsidRDefault="00DD146C" w:rsidP="005B0084">
      <w:pPr>
        <w:ind w:leftChars="90" w:left="189"/>
      </w:pPr>
      <w:r>
        <w:rPr>
          <w:rFonts w:hint="eastAsia"/>
        </w:rPr>
        <w:t>もし、前輪の動作が上記と逆であれば、バインディングボタンを</w:t>
      </w:r>
      <w:r>
        <w:rPr>
          <w:rFonts w:hint="eastAsia"/>
        </w:rPr>
        <w:t>1</w:t>
      </w:r>
      <w:r>
        <w:rPr>
          <w:rFonts w:hint="eastAsia"/>
        </w:rPr>
        <w:t>秒以内に、</w:t>
      </w:r>
      <w:r>
        <w:rPr>
          <w:rFonts w:hint="eastAsia"/>
        </w:rPr>
        <w:t>2</w:t>
      </w:r>
      <w:r>
        <w:rPr>
          <w:rFonts w:hint="eastAsia"/>
        </w:rPr>
        <w:t>回押して、</w:t>
      </w:r>
      <w:r>
        <w:rPr>
          <w:rFonts w:hint="eastAsia"/>
        </w:rPr>
        <w:t>LED</w:t>
      </w:r>
      <w:r>
        <w:rPr>
          <w:rFonts w:hint="eastAsia"/>
        </w:rPr>
        <w:t>の赤いランプが</w:t>
      </w:r>
      <w:r>
        <w:rPr>
          <w:rFonts w:hint="eastAsia"/>
        </w:rPr>
        <w:t>2</w:t>
      </w:r>
      <w:r>
        <w:rPr>
          <w:rFonts w:hint="eastAsia"/>
        </w:rPr>
        <w:t>回点滅し、ジャイロの反転が修正されます。</w:t>
      </w:r>
    </w:p>
    <w:p w:rsidR="00DD146C" w:rsidRDefault="00DD146C" w:rsidP="00DD146C"/>
    <w:p w:rsidR="00DD146C" w:rsidRDefault="00DD146C" w:rsidP="00DD146C">
      <w:r>
        <w:rPr>
          <w:rFonts w:hint="eastAsia"/>
        </w:rPr>
        <w:t>上記の設定は、前輪の向きで方向を変更する車の例をしています。</w:t>
      </w:r>
    </w:p>
    <w:p w:rsidR="00DD146C" w:rsidRDefault="00DD146C" w:rsidP="00DD146C">
      <w:r>
        <w:rPr>
          <w:rFonts w:hint="eastAsia"/>
        </w:rPr>
        <w:t>ボートや、後輪の向きで方向を変更する車などは、適切に読み替えてください。</w:t>
      </w:r>
    </w:p>
    <w:p w:rsidR="00DD146C" w:rsidRDefault="00DD146C" w:rsidP="00DD146C"/>
    <w:p w:rsidR="00DD146C" w:rsidRPr="005B0084" w:rsidRDefault="00DD146C" w:rsidP="00DD146C">
      <w:pPr>
        <w:rPr>
          <w:b/>
        </w:rPr>
      </w:pPr>
      <w:r w:rsidRPr="005B0084">
        <w:rPr>
          <w:rFonts w:hint="eastAsia"/>
          <w:b/>
        </w:rPr>
        <w:t>受信機アンテナ―の扱いについて：</w:t>
      </w:r>
    </w:p>
    <w:p w:rsidR="00DD146C" w:rsidRDefault="007139DE" w:rsidP="005B0084">
      <w:pPr>
        <w:pStyle w:val="a4"/>
        <w:numPr>
          <w:ilvl w:val="0"/>
          <w:numId w:val="8"/>
        </w:numPr>
        <w:ind w:leftChars="0"/>
      </w:pPr>
      <w:r>
        <w:rPr>
          <w:rFonts w:hint="eastAsia"/>
        </w:rPr>
        <w:t>2</w:t>
      </w:r>
      <w:r>
        <w:rPr>
          <w:rFonts w:hint="eastAsia"/>
        </w:rPr>
        <w:t>本のアンテナを、図のように、</w:t>
      </w:r>
      <w:r>
        <w:rPr>
          <w:rFonts w:hint="eastAsia"/>
        </w:rPr>
        <w:t>90</w:t>
      </w:r>
      <w:r>
        <w:rPr>
          <w:rFonts w:hint="eastAsia"/>
        </w:rPr>
        <w:t>度の角度に保って下さい</w:t>
      </w:r>
      <w:r w:rsidR="00DD146C">
        <w:rPr>
          <w:rFonts w:hint="eastAsia"/>
        </w:rPr>
        <w:t>。</w:t>
      </w:r>
      <w:r w:rsidR="00D0568F">
        <w:br/>
      </w:r>
      <w:r w:rsidR="00D0568F">
        <w:rPr>
          <w:noProof/>
        </w:rPr>
        <w:drawing>
          <wp:anchor distT="0" distB="0" distL="114300" distR="114300" simplePos="0" relativeHeight="251677696" behindDoc="0" locked="0" layoutInCell="1" allowOverlap="1">
            <wp:simplePos x="0" y="0"/>
            <wp:positionH relativeFrom="column">
              <wp:posOffset>224790</wp:posOffset>
            </wp:positionH>
            <wp:positionV relativeFrom="paragraph">
              <wp:posOffset>234950</wp:posOffset>
            </wp:positionV>
            <wp:extent cx="2457450" cy="1584960"/>
            <wp:effectExtent l="0" t="0" r="0" b="0"/>
            <wp:wrapTopAndBottom/>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457450" cy="1584960"/>
                    </a:xfrm>
                    <a:prstGeom prst="rect">
                      <a:avLst/>
                    </a:prstGeom>
                  </pic:spPr>
                </pic:pic>
              </a:graphicData>
            </a:graphic>
          </wp:anchor>
        </w:drawing>
      </w:r>
    </w:p>
    <w:p w:rsidR="00DD146C" w:rsidRDefault="00DD146C" w:rsidP="005B0084">
      <w:pPr>
        <w:pStyle w:val="a4"/>
        <w:numPr>
          <w:ilvl w:val="0"/>
          <w:numId w:val="8"/>
        </w:numPr>
        <w:ind w:leftChars="0"/>
      </w:pPr>
      <w:r>
        <w:rPr>
          <w:rFonts w:hint="eastAsia"/>
        </w:rPr>
        <w:t>大型</w:t>
      </w:r>
      <w:r>
        <w:rPr>
          <w:rFonts w:hint="eastAsia"/>
        </w:rPr>
        <w:t>R/C</w:t>
      </w:r>
      <w:r>
        <w:rPr>
          <w:rFonts w:hint="eastAsia"/>
        </w:rPr>
        <w:t>飛行機など、金属の部品が電波に大きく影響する可能性があるため、成るべく、胴体の両辺からはみだすようにし、どんな姿勢でも電波のよく届く状態を保つよう、心掛けして、設置すること。</w:t>
      </w:r>
    </w:p>
    <w:p w:rsidR="00DD146C" w:rsidRDefault="00DD146C" w:rsidP="005B0084">
      <w:pPr>
        <w:pStyle w:val="a4"/>
        <w:numPr>
          <w:ilvl w:val="0"/>
          <w:numId w:val="8"/>
        </w:numPr>
        <w:ind w:leftChars="0"/>
      </w:pPr>
      <w:r>
        <w:rPr>
          <w:rFonts w:hint="eastAsia"/>
        </w:rPr>
        <w:t>アンテナ―は金属や、カーボンなどの導電性のある材料から、少なくとも</w:t>
      </w:r>
      <w:r>
        <w:rPr>
          <w:rFonts w:hint="eastAsia"/>
        </w:rPr>
        <w:t>12mm</w:t>
      </w:r>
      <w:r>
        <w:rPr>
          <w:rFonts w:hint="eastAsia"/>
        </w:rPr>
        <w:t>で離すこと。</w:t>
      </w:r>
    </w:p>
    <w:p w:rsidR="00DD146C" w:rsidRDefault="00DD146C" w:rsidP="005B0084">
      <w:pPr>
        <w:pStyle w:val="a4"/>
        <w:numPr>
          <w:ilvl w:val="0"/>
          <w:numId w:val="8"/>
        </w:numPr>
        <w:ind w:leftChars="0"/>
      </w:pPr>
      <w:r>
        <w:rPr>
          <w:rFonts w:hint="eastAsia"/>
        </w:rPr>
        <w:t>小さい半径でアンテナ―を曲げないこと。</w:t>
      </w:r>
    </w:p>
    <w:p w:rsidR="00DD146C" w:rsidRDefault="00DD146C" w:rsidP="005B0084">
      <w:pPr>
        <w:pStyle w:val="a4"/>
        <w:numPr>
          <w:ilvl w:val="0"/>
          <w:numId w:val="8"/>
        </w:numPr>
        <w:ind w:leftChars="0"/>
      </w:pPr>
      <w:r>
        <w:rPr>
          <w:rFonts w:hint="eastAsia"/>
        </w:rPr>
        <w:t>可能な限り、モーター、</w:t>
      </w:r>
      <w:r>
        <w:rPr>
          <w:rFonts w:hint="eastAsia"/>
        </w:rPr>
        <w:t>ESC</w:t>
      </w:r>
      <w:r>
        <w:rPr>
          <w:rFonts w:hint="eastAsia"/>
        </w:rPr>
        <w:t>等、ノイズの発生しやすい部品から離れるところに設置すること。</w:t>
      </w:r>
    </w:p>
    <w:p w:rsidR="00DD146C" w:rsidRDefault="00DD146C" w:rsidP="005B0084">
      <w:pPr>
        <w:pStyle w:val="a4"/>
        <w:numPr>
          <w:ilvl w:val="0"/>
          <w:numId w:val="8"/>
        </w:numPr>
        <w:ind w:leftChars="0"/>
      </w:pPr>
      <w:r>
        <w:rPr>
          <w:rFonts w:hint="eastAsia"/>
        </w:rPr>
        <w:t>バインディングボタンを</w:t>
      </w:r>
      <w:r>
        <w:rPr>
          <w:rFonts w:hint="eastAsia"/>
        </w:rPr>
        <w:t>1</w:t>
      </w:r>
      <w:r>
        <w:rPr>
          <w:rFonts w:hint="eastAsia"/>
        </w:rPr>
        <w:t>秒ほど押し続けると作動します。動作する場合、緑、又は、赤い</w:t>
      </w:r>
      <w:r>
        <w:rPr>
          <w:rFonts w:hint="eastAsia"/>
        </w:rPr>
        <w:t>LED</w:t>
      </w:r>
      <w:r>
        <w:rPr>
          <w:rFonts w:hint="eastAsia"/>
        </w:rPr>
        <w:t>ランプが点灯します。</w:t>
      </w:r>
    </w:p>
    <w:p w:rsidR="00DD146C" w:rsidRDefault="00DD146C" w:rsidP="005B0084">
      <w:pPr>
        <w:pStyle w:val="a4"/>
        <w:numPr>
          <w:ilvl w:val="0"/>
          <w:numId w:val="7"/>
        </w:numPr>
        <w:ind w:leftChars="0"/>
      </w:pPr>
      <w:r>
        <w:rPr>
          <w:rFonts w:hint="eastAsia"/>
        </w:rPr>
        <w:t>７．強い衝撃から受信機を守るために、スポンジなどの緩衝材で梱包して設置することをお勧めします。</w:t>
      </w:r>
    </w:p>
    <w:p w:rsidR="00DD146C" w:rsidRDefault="00DD146C" w:rsidP="00DD146C"/>
    <w:p w:rsidR="00DD146C" w:rsidRDefault="00DD146C" w:rsidP="00DD146C">
      <w:r>
        <w:rPr>
          <w:rFonts w:hint="eastAsia"/>
        </w:rPr>
        <w:t>また、受信機の正しく動作させるために、送信機の電源を</w:t>
      </w:r>
      <w:r>
        <w:rPr>
          <w:rFonts w:hint="eastAsia"/>
        </w:rPr>
        <w:t>OFF</w:t>
      </w:r>
      <w:r>
        <w:rPr>
          <w:rFonts w:hint="eastAsia"/>
        </w:rPr>
        <w:t>した状態で、受信機の電源</w:t>
      </w:r>
      <w:r>
        <w:rPr>
          <w:rFonts w:hint="eastAsia"/>
        </w:rPr>
        <w:lastRenderedPageBreak/>
        <w:t>をつけるようにしてください。</w:t>
      </w:r>
    </w:p>
    <w:p w:rsidR="00896F96" w:rsidRDefault="00896F96" w:rsidP="00DD146C"/>
    <w:p w:rsidR="00940DC1" w:rsidRDefault="00DD146C" w:rsidP="00DD146C">
      <w:r>
        <w:rPr>
          <w:rFonts w:hint="eastAsia"/>
        </w:rPr>
        <w:t>これ以上、受信機の使い方の説明となります。</w:t>
      </w:r>
    </w:p>
    <w:p w:rsidR="001A1ED4" w:rsidRDefault="001A1ED4" w:rsidP="00940DC1"/>
    <w:p w:rsidR="0090560A" w:rsidRPr="005A35E5" w:rsidRDefault="0090560A" w:rsidP="0090560A">
      <w:pPr>
        <w:pStyle w:val="2"/>
        <w:rPr>
          <w:b/>
        </w:rPr>
      </w:pPr>
      <w:bookmarkStart w:id="10" w:name="_Toc56620494"/>
      <w:r w:rsidRPr="005A35E5">
        <w:rPr>
          <w:rFonts w:hint="eastAsia"/>
          <w:b/>
        </w:rPr>
        <w:t>1.</w:t>
      </w:r>
      <w:r w:rsidR="00213B4D">
        <w:rPr>
          <w:b/>
        </w:rPr>
        <w:t>3</w:t>
      </w:r>
      <w:r w:rsidRPr="005A35E5">
        <w:rPr>
          <w:rFonts w:hint="eastAsia"/>
          <w:b/>
        </w:rPr>
        <w:t>．電波状況</w:t>
      </w:r>
      <w:r w:rsidRPr="005A35E5">
        <w:rPr>
          <w:rFonts w:hint="eastAsia"/>
          <w:b/>
        </w:rPr>
        <w:t>(</w:t>
      </w:r>
      <w:r w:rsidRPr="005A35E5">
        <w:rPr>
          <w:b/>
        </w:rPr>
        <w:t>RSSI</w:t>
      </w:r>
      <w:r w:rsidRPr="005A35E5">
        <w:rPr>
          <w:rFonts w:hint="eastAsia"/>
          <w:b/>
        </w:rPr>
        <w:t>)</w:t>
      </w:r>
      <w:r w:rsidR="003324B6">
        <w:rPr>
          <w:rFonts w:hint="eastAsia"/>
          <w:b/>
        </w:rPr>
        <w:t>の確認</w:t>
      </w:r>
      <w:bookmarkEnd w:id="10"/>
      <w:r w:rsidR="003324B6" w:rsidRPr="005A35E5">
        <w:rPr>
          <w:rFonts w:hint="eastAsia"/>
          <w:b/>
        </w:rPr>
        <w:t xml:space="preserve"> </w:t>
      </w:r>
    </w:p>
    <w:p w:rsidR="0090560A" w:rsidRDefault="00184C87" w:rsidP="0090560A">
      <w:r>
        <w:rPr>
          <w:rFonts w:hint="eastAsia"/>
        </w:rPr>
        <w:t>送信機の電源を</w:t>
      </w:r>
      <w:r>
        <w:rPr>
          <w:rFonts w:hint="eastAsia"/>
        </w:rPr>
        <w:t>ON</w:t>
      </w:r>
      <w:r>
        <w:rPr>
          <w:rFonts w:hint="eastAsia"/>
        </w:rPr>
        <w:t>にしたら、電波を発信します。受信機が正常にバインディングされた場合、電波の状況</w:t>
      </w:r>
      <w:r>
        <w:rPr>
          <w:rFonts w:hint="eastAsia"/>
        </w:rPr>
        <w:t>(</w:t>
      </w:r>
      <w:r>
        <w:rPr>
          <w:rFonts w:hint="eastAsia"/>
        </w:rPr>
        <w:t>強さ</w:t>
      </w:r>
      <w:r>
        <w:rPr>
          <w:rFonts w:hint="eastAsia"/>
        </w:rPr>
        <w:t>)</w:t>
      </w:r>
      <w:r>
        <w:rPr>
          <w:rFonts w:hint="eastAsia"/>
        </w:rPr>
        <w:t>が送信機の画面に表示されます。</w:t>
      </w:r>
    </w:p>
    <w:p w:rsidR="00184C87" w:rsidRDefault="00184C87" w:rsidP="0090560A">
      <w:r>
        <w:rPr>
          <w:rFonts w:hint="eastAsia"/>
        </w:rPr>
        <w:t>Exit</w:t>
      </w:r>
      <w:r>
        <w:rPr>
          <w:rFonts w:hint="eastAsia"/>
        </w:rPr>
        <w:t>ボタンを連続して</w:t>
      </w:r>
      <w:r>
        <w:rPr>
          <w:rFonts w:hint="eastAsia"/>
        </w:rPr>
        <w:t>2</w:t>
      </w:r>
      <w:r>
        <w:rPr>
          <w:rFonts w:hint="eastAsia"/>
        </w:rPr>
        <w:t>回押下して、テレメトリー情報が表示される画面に</w:t>
      </w:r>
      <w:r w:rsidR="00E035A8">
        <w:rPr>
          <w:rFonts w:hint="eastAsia"/>
        </w:rPr>
        <w:t>移</w:t>
      </w:r>
      <w:r w:rsidR="004A32C5">
        <w:rPr>
          <w:rFonts w:hint="eastAsia"/>
        </w:rPr>
        <w:t>り、</w:t>
      </w:r>
      <w:r w:rsidR="004A32C5">
        <w:rPr>
          <w:rFonts w:hint="eastAsia"/>
        </w:rPr>
        <w:t>RSSI</w:t>
      </w:r>
      <w:r w:rsidR="004A32C5">
        <w:rPr>
          <w:rFonts w:hint="eastAsia"/>
        </w:rPr>
        <w:t>の強度が画面から確認できます</w:t>
      </w:r>
      <w:r w:rsidR="00E035A8">
        <w:rPr>
          <w:rFonts w:hint="eastAsia"/>
        </w:rPr>
        <w:t>。</w:t>
      </w:r>
    </w:p>
    <w:p w:rsidR="00184C87" w:rsidRDefault="002F722A" w:rsidP="00184C87">
      <w:pPr>
        <w:jc w:val="center"/>
      </w:pPr>
      <w:r>
        <w:rPr>
          <w:noProof/>
        </w:rPr>
        <w:drawing>
          <wp:inline distT="0" distB="0" distL="0" distR="0" wp14:anchorId="41266BEF" wp14:editId="45F2D2CA">
            <wp:extent cx="3914775" cy="1838325"/>
            <wp:effectExtent l="0" t="0" r="9525" b="9525"/>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4775" cy="1838325"/>
                    </a:xfrm>
                    <a:prstGeom prst="rect">
                      <a:avLst/>
                    </a:prstGeom>
                  </pic:spPr>
                </pic:pic>
              </a:graphicData>
            </a:graphic>
          </wp:inline>
        </w:drawing>
      </w:r>
    </w:p>
    <w:p w:rsidR="00D93A28" w:rsidRDefault="00D93A28" w:rsidP="00D93A28">
      <w:pPr>
        <w:jc w:val="left"/>
      </w:pPr>
      <w:r>
        <w:rPr>
          <w:rFonts w:hint="eastAsia"/>
        </w:rPr>
        <w:t>電波状況が悪くなる時、</w:t>
      </w:r>
      <w:r w:rsidR="004A32C5">
        <w:rPr>
          <w:rFonts w:hint="eastAsia"/>
        </w:rPr>
        <w:t>以下の手順で、</w:t>
      </w:r>
      <w:r>
        <w:rPr>
          <w:rFonts w:hint="eastAsia"/>
        </w:rPr>
        <w:t>アラームの設定は</w:t>
      </w:r>
      <w:r w:rsidR="004A32C5">
        <w:rPr>
          <w:rFonts w:hint="eastAsia"/>
        </w:rPr>
        <w:t>可能です。</w:t>
      </w:r>
    </w:p>
    <w:p w:rsidR="004E52D3" w:rsidRDefault="004A32C5" w:rsidP="004A32C5">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w:t>
      </w:r>
      <w:r w:rsidR="004E52D3">
        <w:rPr>
          <w:rFonts w:hint="eastAsia"/>
        </w:rPr>
        <w:t>を表示。</w:t>
      </w:r>
    </w:p>
    <w:p w:rsidR="004A32C5" w:rsidRDefault="004A32C5" w:rsidP="004A32C5">
      <w:r>
        <w:rPr>
          <w:rFonts w:hint="eastAsia"/>
        </w:rPr>
        <w:t>(</w:t>
      </w:r>
      <w:r w:rsidR="004E52D3">
        <w:rPr>
          <w:rFonts w:hint="eastAsia"/>
        </w:rPr>
        <w:t>2</w:t>
      </w:r>
      <w:r>
        <w:rPr>
          <w:rFonts w:hint="eastAsia"/>
        </w:rPr>
        <w:t>)</w:t>
      </w:r>
      <w:r>
        <w:rPr>
          <w:rFonts w:hint="eastAsia"/>
        </w:rPr>
        <w:t>「</w:t>
      </w:r>
      <w:r>
        <w:rPr>
          <w:rFonts w:hint="eastAsia"/>
        </w:rPr>
        <w:t>Dec(-)</w:t>
      </w:r>
      <w:r>
        <w:rPr>
          <w:rFonts w:hint="eastAsia"/>
        </w:rPr>
        <w:t>」と「</w:t>
      </w:r>
      <w:r>
        <w:rPr>
          <w:rFonts w:hint="eastAsia"/>
        </w:rPr>
        <w:t>Inc(+)</w:t>
      </w:r>
      <w:r>
        <w:rPr>
          <w:rFonts w:hint="eastAsia"/>
        </w:rPr>
        <w:t>」を使って、</w:t>
      </w:r>
      <w:r w:rsidR="004E52D3">
        <w:rPr>
          <w:rFonts w:hint="eastAsia"/>
        </w:rPr>
        <w:t>「</w:t>
      </w:r>
      <w:r w:rsidR="004E52D3">
        <w:rPr>
          <w:rFonts w:hint="eastAsia"/>
        </w:rPr>
        <w:t>ARARM</w:t>
      </w:r>
      <w:r w:rsidR="004E52D3">
        <w:rPr>
          <w:rFonts w:hint="eastAsia"/>
        </w:rPr>
        <w:t>」を選択して、</w:t>
      </w:r>
      <w:r w:rsidR="004E52D3">
        <w:rPr>
          <w:rFonts w:hint="eastAsia"/>
        </w:rPr>
        <w:t>RSSI</w:t>
      </w:r>
      <w:r w:rsidR="004E52D3">
        <w:rPr>
          <w:rFonts w:hint="eastAsia"/>
        </w:rPr>
        <w:t>のアラーム値を指定します。</w:t>
      </w:r>
    </w:p>
    <w:p w:rsidR="004A32C5" w:rsidRDefault="004A32C5" w:rsidP="00D93A28">
      <w:pPr>
        <w:jc w:val="left"/>
      </w:pPr>
    </w:p>
    <w:p w:rsidR="00F36295" w:rsidRDefault="00F36295" w:rsidP="00F36295">
      <w:pPr>
        <w:pStyle w:val="2"/>
        <w:rPr>
          <w:b/>
        </w:rPr>
      </w:pPr>
      <w:bookmarkStart w:id="11" w:name="_Toc56620495"/>
      <w:r w:rsidRPr="00F36295">
        <w:rPr>
          <w:rFonts w:hint="eastAsia"/>
          <w:b/>
        </w:rPr>
        <w:t>1.</w:t>
      </w:r>
      <w:r w:rsidR="00213B4D">
        <w:rPr>
          <w:b/>
        </w:rPr>
        <w:t>4</w:t>
      </w:r>
      <w:r w:rsidRPr="00F36295">
        <w:rPr>
          <w:rFonts w:hint="eastAsia"/>
          <w:b/>
        </w:rPr>
        <w:t>．</w:t>
      </w:r>
      <w:r w:rsidR="0056708F">
        <w:rPr>
          <w:rFonts w:hint="eastAsia"/>
          <w:b/>
        </w:rPr>
        <w:t>テレメトリー情報の確認</w:t>
      </w:r>
      <w:bookmarkEnd w:id="11"/>
    </w:p>
    <w:p w:rsidR="00B81CF8" w:rsidRDefault="0075679C" w:rsidP="00F36295">
      <w:pPr>
        <w:rPr>
          <w:sz w:val="18"/>
          <w:szCs w:val="18"/>
        </w:rPr>
      </w:pPr>
      <w:r>
        <w:rPr>
          <w:rFonts w:hint="eastAsia"/>
        </w:rPr>
        <w:t>RC6GS</w:t>
      </w:r>
      <w:r w:rsidR="00B81CF8">
        <w:rPr>
          <w:rFonts w:hint="eastAsia"/>
        </w:rPr>
        <w:t>は</w:t>
      </w:r>
      <w:r w:rsidR="00B81CF8">
        <w:rPr>
          <w:rFonts w:hint="eastAsia"/>
        </w:rPr>
        <w:t>2018</w:t>
      </w:r>
      <w:r w:rsidR="00B81CF8">
        <w:rPr>
          <w:rFonts w:hint="eastAsia"/>
        </w:rPr>
        <w:t>年</w:t>
      </w:r>
      <w:r w:rsidR="00B81CF8">
        <w:rPr>
          <w:rFonts w:hint="eastAsia"/>
        </w:rPr>
        <w:t>1</w:t>
      </w:r>
      <w:r w:rsidR="00B81CF8">
        <w:rPr>
          <w:rFonts w:hint="eastAsia"/>
        </w:rPr>
        <w:t>月</w:t>
      </w:r>
      <w:r w:rsidR="00B81CF8">
        <w:rPr>
          <w:rFonts w:hint="eastAsia"/>
        </w:rPr>
        <w:t>1</w:t>
      </w:r>
      <w:r w:rsidR="00B81CF8">
        <w:rPr>
          <w:rFonts w:hint="eastAsia"/>
        </w:rPr>
        <w:t>日以降、アップデートしたファームウェアはテレメトリー機能を対応します。</w:t>
      </w:r>
      <w:r w:rsidR="00CD4984">
        <w:rPr>
          <w:rFonts w:hint="eastAsia"/>
        </w:rPr>
        <w:t>R7FG</w:t>
      </w:r>
      <w:r w:rsidR="00CD4984">
        <w:rPr>
          <w:rFonts w:hint="eastAsia"/>
        </w:rPr>
        <w:t>、又は、</w:t>
      </w:r>
      <w:r w:rsidR="00CD4984">
        <w:rPr>
          <w:rFonts w:hint="eastAsia"/>
        </w:rPr>
        <w:t>R8F</w:t>
      </w:r>
      <w:r w:rsidR="00CD4984">
        <w:rPr>
          <w:rFonts w:hint="eastAsia"/>
        </w:rPr>
        <w:t>受信機とバインディングした場合、</w:t>
      </w:r>
      <w:r w:rsidR="00816E4F">
        <w:rPr>
          <w:rFonts w:hint="eastAsia"/>
        </w:rPr>
        <w:t>R</w:t>
      </w:r>
      <w:r w:rsidR="00816E4F">
        <w:t>SSI</w:t>
      </w:r>
      <w:r w:rsidR="00816E4F">
        <w:rPr>
          <w:rFonts w:hint="eastAsia"/>
        </w:rPr>
        <w:t>以外に、受信機の電圧</w:t>
      </w:r>
      <w:r w:rsidR="00CD015C">
        <w:rPr>
          <w:rFonts w:hint="eastAsia"/>
        </w:rPr>
        <w:t>などの情報も確認できます。</w:t>
      </w:r>
      <w:r w:rsidR="0051392F">
        <w:br/>
      </w:r>
      <w:r w:rsidR="0051392F" w:rsidRPr="00A11E09">
        <w:rPr>
          <w:rFonts w:hint="eastAsia"/>
          <w:sz w:val="18"/>
          <w:szCs w:val="18"/>
        </w:rPr>
        <w:t>※</w:t>
      </w:r>
      <w:r w:rsidR="00A11E09" w:rsidRPr="00A11E09">
        <w:rPr>
          <w:rFonts w:hint="eastAsia"/>
          <w:sz w:val="18"/>
          <w:szCs w:val="18"/>
        </w:rPr>
        <w:t>ファームウェアのアップデート手順について、「</w:t>
      </w:r>
      <w:r w:rsidR="00A11E09" w:rsidRPr="00A11E09">
        <w:rPr>
          <w:rFonts w:hint="eastAsia"/>
          <w:sz w:val="18"/>
          <w:szCs w:val="18"/>
        </w:rPr>
        <w:t>1.3</w:t>
      </w:r>
      <w:r w:rsidR="00A11E09" w:rsidRPr="00A11E09">
        <w:rPr>
          <w:rFonts w:hint="eastAsia"/>
          <w:sz w:val="18"/>
          <w:szCs w:val="18"/>
        </w:rPr>
        <w:t>．</w:t>
      </w:r>
      <w:r>
        <w:rPr>
          <w:rFonts w:hint="eastAsia"/>
          <w:sz w:val="18"/>
          <w:szCs w:val="18"/>
        </w:rPr>
        <w:t>RC6GS</w:t>
      </w:r>
      <w:r w:rsidR="00A11E09" w:rsidRPr="00A11E09">
        <w:rPr>
          <w:rFonts w:hint="eastAsia"/>
          <w:sz w:val="18"/>
          <w:szCs w:val="18"/>
        </w:rPr>
        <w:t>ファームウェアアップグレード手順」を参考してください。</w:t>
      </w:r>
    </w:p>
    <w:p w:rsidR="00A11E09" w:rsidRDefault="00A11E09" w:rsidP="00F36295">
      <w:pPr>
        <w:rPr>
          <w:sz w:val="18"/>
          <w:szCs w:val="18"/>
        </w:rPr>
      </w:pPr>
    </w:p>
    <w:p w:rsidR="00034542" w:rsidRDefault="00034542" w:rsidP="00034542">
      <w:pPr>
        <w:jc w:val="left"/>
      </w:pPr>
      <w:r>
        <w:rPr>
          <w:rFonts w:hint="eastAsia"/>
        </w:rPr>
        <w:t>以下の手順で、受信機の電圧のアラームの設定は可能です。</w:t>
      </w:r>
    </w:p>
    <w:p w:rsidR="00034542" w:rsidRDefault="00034542" w:rsidP="00034542">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w:t>
      </w:r>
    </w:p>
    <w:p w:rsidR="00034542" w:rsidRDefault="00034542" w:rsidP="00034542">
      <w:r>
        <w:rPr>
          <w:rFonts w:hint="eastAsia"/>
        </w:rPr>
        <w:t>(2)</w:t>
      </w:r>
      <w:r>
        <w:rPr>
          <w:rFonts w:hint="eastAsia"/>
        </w:rPr>
        <w:t>「</w:t>
      </w:r>
      <w:r>
        <w:rPr>
          <w:rFonts w:hint="eastAsia"/>
        </w:rPr>
        <w:t>Dec(-)</w:t>
      </w:r>
      <w:r>
        <w:rPr>
          <w:rFonts w:hint="eastAsia"/>
        </w:rPr>
        <w:t>」と「</w:t>
      </w:r>
      <w:r>
        <w:rPr>
          <w:rFonts w:hint="eastAsia"/>
        </w:rPr>
        <w:t>Inc(+)</w:t>
      </w:r>
      <w:r>
        <w:rPr>
          <w:rFonts w:hint="eastAsia"/>
        </w:rPr>
        <w:t>」を使って、「</w:t>
      </w:r>
      <w:r>
        <w:rPr>
          <w:rFonts w:hint="eastAsia"/>
        </w:rPr>
        <w:t>ARARM</w:t>
      </w:r>
      <w:r>
        <w:rPr>
          <w:rFonts w:hint="eastAsia"/>
        </w:rPr>
        <w:t>」を選択して、</w:t>
      </w:r>
      <w:r w:rsidR="00E16963">
        <w:rPr>
          <w:rFonts w:hint="eastAsia"/>
        </w:rPr>
        <w:t>受信機電圧の</w:t>
      </w:r>
      <w:r>
        <w:rPr>
          <w:rFonts w:hint="eastAsia"/>
        </w:rPr>
        <w:t>アラーム値を指定します。</w:t>
      </w:r>
    </w:p>
    <w:p w:rsidR="00A11E09" w:rsidRDefault="00A11E09" w:rsidP="00F36295"/>
    <w:p w:rsidR="00162CD7" w:rsidRPr="00162CD7" w:rsidRDefault="003446C9" w:rsidP="00F36295">
      <w:r>
        <w:rPr>
          <w:rFonts w:hint="eastAsia"/>
        </w:rPr>
        <w:t>バッテリーケーブルのオス側を</w:t>
      </w:r>
      <w:r>
        <w:rPr>
          <w:rFonts w:hint="eastAsia"/>
        </w:rPr>
        <w:t>ESC</w:t>
      </w:r>
      <w:r>
        <w:rPr>
          <w:rFonts w:hint="eastAsia"/>
        </w:rPr>
        <w:t>に接続して、メス側をバッテリーに接続します。受信</w:t>
      </w:r>
      <w:r>
        <w:rPr>
          <w:rFonts w:hint="eastAsia"/>
        </w:rPr>
        <w:lastRenderedPageBreak/>
        <w:t>機に付属する</w:t>
      </w:r>
      <w:r>
        <w:rPr>
          <w:rFonts w:hint="eastAsia"/>
        </w:rPr>
        <w:t>JST</w:t>
      </w:r>
      <w:r>
        <w:rPr>
          <w:rFonts w:hint="eastAsia"/>
        </w:rPr>
        <w:t>ヘッドを受信機に繋げます。</w:t>
      </w:r>
      <w:r w:rsidR="0008294A">
        <w:rPr>
          <w:rFonts w:hint="eastAsia"/>
        </w:rPr>
        <w:t>これで、受信機側のバッテリーの電圧が送信機にテレメトリーします。</w:t>
      </w:r>
      <w:r w:rsidR="00B66B7B">
        <w:br/>
      </w:r>
      <w:r w:rsidR="00B66B7B">
        <w:rPr>
          <w:rFonts w:hint="eastAsia"/>
        </w:rPr>
        <w:t>以下の図は接続の例です。</w:t>
      </w:r>
    </w:p>
    <w:p w:rsidR="00A11E09" w:rsidRPr="00F36295" w:rsidRDefault="00A11E09" w:rsidP="00A11E09">
      <w:pPr>
        <w:jc w:val="right"/>
      </w:pPr>
      <w:r>
        <w:rPr>
          <w:rFonts w:hint="eastAsia"/>
          <w:noProof/>
        </w:rPr>
        <w:drawing>
          <wp:inline distT="0" distB="0" distL="0" distR="0">
            <wp:extent cx="4457700" cy="2122714"/>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66940" cy="2127114"/>
                    </a:xfrm>
                    <a:prstGeom prst="rect">
                      <a:avLst/>
                    </a:prstGeom>
                    <a:noFill/>
                    <a:ln>
                      <a:noFill/>
                    </a:ln>
                  </pic:spPr>
                </pic:pic>
              </a:graphicData>
            </a:graphic>
          </wp:inline>
        </w:drawing>
      </w:r>
    </w:p>
    <w:p w:rsidR="00E42569" w:rsidRDefault="00E42569" w:rsidP="00E42569">
      <w:r>
        <w:br w:type="page"/>
      </w:r>
    </w:p>
    <w:p w:rsidR="00DD146C" w:rsidRPr="00333960" w:rsidRDefault="00E42569" w:rsidP="00E42569">
      <w:pPr>
        <w:pStyle w:val="1"/>
        <w:rPr>
          <w:b/>
        </w:rPr>
      </w:pPr>
      <w:bookmarkStart w:id="12" w:name="_Toc56620496"/>
      <w:r w:rsidRPr="00333960">
        <w:rPr>
          <w:rFonts w:hint="eastAsia"/>
          <w:b/>
        </w:rPr>
        <w:lastRenderedPageBreak/>
        <w:t>第</w:t>
      </w:r>
      <w:r w:rsidRPr="00333960">
        <w:rPr>
          <w:rFonts w:hint="eastAsia"/>
          <w:b/>
        </w:rPr>
        <w:t>2</w:t>
      </w:r>
      <w:r w:rsidRPr="00333960">
        <w:rPr>
          <w:rFonts w:hint="eastAsia"/>
          <w:b/>
        </w:rPr>
        <w:t>章</w:t>
      </w:r>
      <w:r w:rsidRPr="00333960">
        <w:rPr>
          <w:rFonts w:hint="eastAsia"/>
          <w:b/>
        </w:rPr>
        <w:t xml:space="preserve"> </w:t>
      </w:r>
      <w:r w:rsidR="0075679C">
        <w:rPr>
          <w:rFonts w:hint="eastAsia"/>
          <w:b/>
        </w:rPr>
        <w:t>RC6GS</w:t>
      </w:r>
      <w:r w:rsidRPr="00333960">
        <w:rPr>
          <w:rFonts w:hint="eastAsia"/>
          <w:b/>
        </w:rPr>
        <w:t xml:space="preserve"> </w:t>
      </w:r>
      <w:r w:rsidRPr="00333960">
        <w:rPr>
          <w:rFonts w:hint="eastAsia"/>
          <w:b/>
        </w:rPr>
        <w:t>機能</w:t>
      </w:r>
      <w:bookmarkEnd w:id="12"/>
    </w:p>
    <w:p w:rsidR="00E42569" w:rsidRPr="00333960" w:rsidRDefault="00E42569" w:rsidP="00E42569">
      <w:pPr>
        <w:pStyle w:val="2"/>
        <w:rPr>
          <w:b/>
        </w:rPr>
      </w:pPr>
      <w:bookmarkStart w:id="13" w:name="_Toc56620497"/>
      <w:r w:rsidRPr="00333960">
        <w:rPr>
          <w:rFonts w:hint="eastAsia"/>
          <w:b/>
        </w:rPr>
        <w:t>2.1</w:t>
      </w:r>
      <w:r w:rsidRPr="00333960">
        <w:rPr>
          <w:rFonts w:hint="eastAsia"/>
          <w:b/>
        </w:rPr>
        <w:t>．画面表示</w:t>
      </w:r>
      <w:bookmarkEnd w:id="13"/>
    </w:p>
    <w:p w:rsidR="00E42569" w:rsidRDefault="00F415FA" w:rsidP="0072019F">
      <w:pPr>
        <w:jc w:val="center"/>
      </w:pPr>
      <w:r>
        <w:rPr>
          <w:noProof/>
        </w:rPr>
        <w:drawing>
          <wp:inline distT="0" distB="0" distL="0" distR="0">
            <wp:extent cx="5398770" cy="1860550"/>
            <wp:effectExtent l="0" t="0" r="0" b="6350"/>
            <wp:docPr id="6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8770" cy="1860550"/>
                    </a:xfrm>
                    <a:prstGeom prst="rect">
                      <a:avLst/>
                    </a:prstGeom>
                    <a:noFill/>
                    <a:ln>
                      <a:noFill/>
                    </a:ln>
                  </pic:spPr>
                </pic:pic>
              </a:graphicData>
            </a:graphic>
          </wp:inline>
        </w:drawing>
      </w:r>
    </w:p>
    <w:p w:rsidR="00E42569" w:rsidRPr="00E42569" w:rsidRDefault="00E42569" w:rsidP="00E42569">
      <w:pPr>
        <w:rPr>
          <w:b/>
        </w:rPr>
      </w:pPr>
      <w:r w:rsidRPr="00E42569">
        <w:rPr>
          <w:rFonts w:hint="eastAsia"/>
          <w:b/>
        </w:rPr>
        <w:t>LCD</w:t>
      </w:r>
      <w:r w:rsidRPr="00E42569">
        <w:rPr>
          <w:rFonts w:hint="eastAsia"/>
          <w:b/>
        </w:rPr>
        <w:t>画面</w:t>
      </w:r>
    </w:p>
    <w:p w:rsidR="00E42569" w:rsidRDefault="00E42569" w:rsidP="00E42569">
      <w:r>
        <w:rPr>
          <w:rFonts w:hint="eastAsia"/>
        </w:rPr>
        <w:t>電源を</w:t>
      </w:r>
      <w:r>
        <w:rPr>
          <w:rFonts w:hint="eastAsia"/>
        </w:rPr>
        <w:t>ON</w:t>
      </w:r>
      <w:r>
        <w:rPr>
          <w:rFonts w:hint="eastAsia"/>
        </w:rPr>
        <w:t>にして、送信機に以下の内容で</w:t>
      </w:r>
      <w:r>
        <w:rPr>
          <w:rFonts w:hint="eastAsia"/>
        </w:rPr>
        <w:t>LCD</w:t>
      </w:r>
      <w:r>
        <w:rPr>
          <w:rFonts w:hint="eastAsia"/>
        </w:rPr>
        <w:t>画面が表示されます。</w:t>
      </w:r>
    </w:p>
    <w:p w:rsidR="00E42569" w:rsidRDefault="00E42569" w:rsidP="00B71D29">
      <w:pPr>
        <w:pStyle w:val="a4"/>
        <w:numPr>
          <w:ilvl w:val="0"/>
          <w:numId w:val="5"/>
        </w:numPr>
        <w:ind w:leftChars="0"/>
      </w:pPr>
      <w:r>
        <w:rPr>
          <w:rFonts w:hint="eastAsia"/>
        </w:rPr>
        <w:t>モデル名</w:t>
      </w:r>
    </w:p>
    <w:p w:rsidR="004F56D2" w:rsidRDefault="004F56D2" w:rsidP="00B71D29">
      <w:pPr>
        <w:pStyle w:val="a4"/>
        <w:numPr>
          <w:ilvl w:val="0"/>
          <w:numId w:val="5"/>
        </w:numPr>
        <w:ind w:leftChars="0"/>
      </w:pPr>
      <w:r>
        <w:rPr>
          <w:rFonts w:hint="eastAsia"/>
        </w:rPr>
        <w:t>ID</w:t>
      </w:r>
      <w:r>
        <w:rPr>
          <w:rFonts w:hint="eastAsia"/>
        </w:rPr>
        <w:t>シードのモデル</w:t>
      </w:r>
      <w:r>
        <w:rPr>
          <w:rFonts w:hint="eastAsia"/>
        </w:rPr>
        <w:t>ID</w:t>
      </w:r>
    </w:p>
    <w:p w:rsidR="00E42569" w:rsidRDefault="00622738" w:rsidP="00B71D29">
      <w:pPr>
        <w:pStyle w:val="a4"/>
        <w:numPr>
          <w:ilvl w:val="0"/>
          <w:numId w:val="5"/>
        </w:numPr>
        <w:ind w:leftChars="0"/>
      </w:pPr>
      <w:r>
        <w:rPr>
          <w:rFonts w:hint="eastAsia"/>
        </w:rPr>
        <w:t>送信機</w:t>
      </w:r>
      <w:r w:rsidR="00E42569">
        <w:rPr>
          <w:rFonts w:hint="eastAsia"/>
        </w:rPr>
        <w:t>電圧</w:t>
      </w:r>
    </w:p>
    <w:p w:rsidR="00E42569" w:rsidRDefault="004F56D2" w:rsidP="00B71D29">
      <w:pPr>
        <w:pStyle w:val="a4"/>
        <w:numPr>
          <w:ilvl w:val="0"/>
          <w:numId w:val="5"/>
        </w:numPr>
        <w:ind w:leftChars="0"/>
      </w:pPr>
      <w:r>
        <w:rPr>
          <w:rFonts w:hint="eastAsia"/>
        </w:rPr>
        <w:t>送信機名</w:t>
      </w:r>
    </w:p>
    <w:p w:rsidR="004F56D2" w:rsidRDefault="004F56D2" w:rsidP="00B71D29">
      <w:pPr>
        <w:pStyle w:val="a4"/>
        <w:numPr>
          <w:ilvl w:val="0"/>
          <w:numId w:val="5"/>
        </w:numPr>
        <w:ind w:leftChars="0"/>
      </w:pPr>
      <w:r>
        <w:rPr>
          <w:rFonts w:hint="eastAsia"/>
        </w:rPr>
        <w:t>モデル</w:t>
      </w:r>
      <w:r>
        <w:rPr>
          <w:rFonts w:hint="eastAsia"/>
        </w:rPr>
        <w:t>(</w:t>
      </w:r>
      <w:r>
        <w:rPr>
          <w:rFonts w:hint="eastAsia"/>
        </w:rPr>
        <w:t>受信機の電圧</w:t>
      </w:r>
      <w:r>
        <w:rPr>
          <w:rFonts w:hint="eastAsia"/>
        </w:rPr>
        <w:t>)</w:t>
      </w:r>
    </w:p>
    <w:p w:rsidR="00E42569" w:rsidRDefault="00E42569" w:rsidP="00B71D29">
      <w:pPr>
        <w:pStyle w:val="a4"/>
        <w:numPr>
          <w:ilvl w:val="0"/>
          <w:numId w:val="5"/>
        </w:numPr>
        <w:ind w:leftChars="0"/>
      </w:pPr>
      <w:r>
        <w:rPr>
          <w:rFonts w:hint="eastAsia"/>
        </w:rPr>
        <w:t>ステアリングトリム</w:t>
      </w:r>
    </w:p>
    <w:p w:rsidR="00E42569" w:rsidRDefault="00E42569" w:rsidP="00B71D29">
      <w:pPr>
        <w:pStyle w:val="a4"/>
        <w:numPr>
          <w:ilvl w:val="0"/>
          <w:numId w:val="5"/>
        </w:numPr>
        <w:ind w:leftChars="0"/>
      </w:pPr>
      <w:r>
        <w:rPr>
          <w:rFonts w:hint="eastAsia"/>
        </w:rPr>
        <w:t>スロットルトリム</w:t>
      </w:r>
    </w:p>
    <w:p w:rsidR="00E42569" w:rsidRDefault="00E42569" w:rsidP="00E42569"/>
    <w:p w:rsidR="00E42569" w:rsidRPr="00B71D29" w:rsidRDefault="00E42569" w:rsidP="00E42569">
      <w:pPr>
        <w:rPr>
          <w:b/>
        </w:rPr>
      </w:pPr>
      <w:r w:rsidRPr="00B71D29">
        <w:rPr>
          <w:rFonts w:hint="eastAsia"/>
          <w:b/>
        </w:rPr>
        <w:t>モデル名</w:t>
      </w:r>
    </w:p>
    <w:p w:rsidR="00E42569" w:rsidRDefault="0075679C" w:rsidP="00E42569">
      <w:r>
        <w:rPr>
          <w:rFonts w:hint="eastAsia"/>
        </w:rPr>
        <w:t>RC6GS</w:t>
      </w:r>
      <w:r w:rsidR="00E42569">
        <w:rPr>
          <w:rFonts w:hint="eastAsia"/>
        </w:rPr>
        <w:t>が最大</w:t>
      </w:r>
      <w:r w:rsidR="00E42569">
        <w:rPr>
          <w:rFonts w:hint="eastAsia"/>
        </w:rPr>
        <w:t>10</w:t>
      </w:r>
      <w:r w:rsidR="00E42569">
        <w:rPr>
          <w:rFonts w:hint="eastAsia"/>
        </w:rPr>
        <w:t>件のモデルデータを保存できます。起動した際、選択されているモデル名が表示されるので、想定したモデルか確認してください。</w:t>
      </w:r>
    </w:p>
    <w:p w:rsidR="00E42569" w:rsidRDefault="00E42569" w:rsidP="00E42569">
      <w:r>
        <w:rPr>
          <w:rFonts w:hint="eastAsia"/>
        </w:rPr>
        <w:t>異なるモデル名が表示される場合、設定ミスが起こってしまうかもしれないので、ご注意ください。</w:t>
      </w:r>
    </w:p>
    <w:p w:rsidR="00C20991" w:rsidRPr="00C20991" w:rsidRDefault="00C20991" w:rsidP="00E42569"/>
    <w:p w:rsidR="00E42569" w:rsidRPr="00B71D29" w:rsidRDefault="00622738" w:rsidP="00E42569">
      <w:pPr>
        <w:rPr>
          <w:b/>
        </w:rPr>
      </w:pPr>
      <w:r>
        <w:rPr>
          <w:rFonts w:hint="eastAsia"/>
          <w:b/>
        </w:rPr>
        <w:t>送信機</w:t>
      </w:r>
      <w:r w:rsidR="00E42569" w:rsidRPr="00B71D29">
        <w:rPr>
          <w:rFonts w:hint="eastAsia"/>
          <w:b/>
        </w:rPr>
        <w:t>電圧</w:t>
      </w:r>
    </w:p>
    <w:p w:rsidR="00E42569" w:rsidRDefault="00E42569" w:rsidP="00E42569">
      <w:r>
        <w:rPr>
          <w:rFonts w:hint="eastAsia"/>
        </w:rPr>
        <w:t>モデル名の右側に送信機のバッテリー電圧が表示されます。</w:t>
      </w:r>
    </w:p>
    <w:p w:rsidR="00E42569" w:rsidRDefault="00E42569" w:rsidP="00E42569">
      <w:r>
        <w:rPr>
          <w:rFonts w:hint="eastAsia"/>
        </w:rPr>
        <w:t>電圧が</w:t>
      </w:r>
      <w:r>
        <w:rPr>
          <w:rFonts w:hint="eastAsia"/>
        </w:rPr>
        <w:t>4.6V</w:t>
      </w:r>
      <w:r>
        <w:rPr>
          <w:rFonts w:hint="eastAsia"/>
        </w:rPr>
        <w:t>に下回ると、電源</w:t>
      </w:r>
      <w:r>
        <w:rPr>
          <w:rFonts w:hint="eastAsia"/>
        </w:rPr>
        <w:t>OFF</w:t>
      </w:r>
      <w:r>
        <w:rPr>
          <w:rFonts w:hint="eastAsia"/>
        </w:rPr>
        <w:t>までに、アラーム音が鳴らします。アラーム音を聞こえたら、</w:t>
      </w:r>
      <w:r>
        <w:rPr>
          <w:rFonts w:hint="eastAsia"/>
        </w:rPr>
        <w:t>4</w:t>
      </w:r>
      <w:r>
        <w:rPr>
          <w:rFonts w:hint="eastAsia"/>
        </w:rPr>
        <w:t>分以内に、操作は完了するようにしてください。</w:t>
      </w:r>
    </w:p>
    <w:p w:rsidR="00E42569" w:rsidRDefault="00E42569" w:rsidP="00E42569">
      <w:r>
        <w:rPr>
          <w:rFonts w:hint="eastAsia"/>
        </w:rPr>
        <w:t>4</w:t>
      </w:r>
      <w:r>
        <w:rPr>
          <w:rFonts w:hint="eastAsia"/>
        </w:rPr>
        <w:t>分を超えると、送信機の電池が切れてしまうため、モデルが操作されない事になり、危険ですので、ご注意ください。</w:t>
      </w:r>
    </w:p>
    <w:p w:rsidR="00E42569" w:rsidRDefault="00E42569" w:rsidP="00E42569"/>
    <w:p w:rsidR="00302E9D" w:rsidRDefault="00302E9D">
      <w:pPr>
        <w:widowControl/>
        <w:jc w:val="left"/>
        <w:rPr>
          <w:b/>
        </w:rPr>
      </w:pPr>
      <w:r>
        <w:rPr>
          <w:b/>
        </w:rPr>
        <w:br w:type="page"/>
      </w:r>
    </w:p>
    <w:p w:rsidR="00E42569" w:rsidRPr="00B71D29" w:rsidRDefault="00E42569" w:rsidP="00E42569">
      <w:pPr>
        <w:rPr>
          <w:b/>
        </w:rPr>
      </w:pPr>
      <w:r w:rsidRPr="00B71D29">
        <w:rPr>
          <w:rFonts w:hint="eastAsia"/>
          <w:b/>
        </w:rPr>
        <w:lastRenderedPageBreak/>
        <w:t>送信機の機能メニュー</w:t>
      </w:r>
    </w:p>
    <w:p w:rsidR="00E42569" w:rsidRDefault="00E42569" w:rsidP="00E42569">
      <w:r>
        <w:rPr>
          <w:rFonts w:hint="eastAsia"/>
        </w:rPr>
        <w:t>送信機の設定を参照、又は、変更する際に、機能メニューから、設定モードに遷移して、操作する必要があります。</w:t>
      </w:r>
    </w:p>
    <w:p w:rsidR="00E42569" w:rsidRDefault="00E42569" w:rsidP="00E42569">
      <w:r>
        <w:rPr>
          <w:rFonts w:hint="eastAsia"/>
        </w:rPr>
        <w:t>機能メニューの設定モードから以下の操作はできます。</w:t>
      </w:r>
    </w:p>
    <w:p w:rsidR="00E42569" w:rsidRDefault="00E42569" w:rsidP="00E42569">
      <w:pPr>
        <w:pStyle w:val="a4"/>
        <w:numPr>
          <w:ilvl w:val="0"/>
          <w:numId w:val="5"/>
        </w:numPr>
        <w:ind w:leftChars="0"/>
      </w:pPr>
      <w:r>
        <w:rPr>
          <w:rFonts w:hint="eastAsia"/>
        </w:rPr>
        <w:t>「</w:t>
      </w:r>
      <w:r>
        <w:rPr>
          <w:rFonts w:hint="eastAsia"/>
        </w:rPr>
        <w:t>LANGUAGE</w:t>
      </w:r>
      <w:r>
        <w:rPr>
          <w:rFonts w:hint="eastAsia"/>
        </w:rPr>
        <w:t>」：表示言語の設定</w:t>
      </w:r>
    </w:p>
    <w:p w:rsidR="00E42569" w:rsidRDefault="00E42569" w:rsidP="00E42569">
      <w:pPr>
        <w:pStyle w:val="a4"/>
        <w:numPr>
          <w:ilvl w:val="0"/>
          <w:numId w:val="5"/>
        </w:numPr>
        <w:ind w:leftChars="0"/>
      </w:pPr>
      <w:r>
        <w:rPr>
          <w:rFonts w:hint="eastAsia"/>
        </w:rPr>
        <w:t>「</w:t>
      </w:r>
      <w:r>
        <w:rPr>
          <w:rFonts w:hint="eastAsia"/>
        </w:rPr>
        <w:t>MODEL</w:t>
      </w:r>
      <w:r>
        <w:rPr>
          <w:rFonts w:hint="eastAsia"/>
        </w:rPr>
        <w:t>」：モデル選択</w:t>
      </w:r>
    </w:p>
    <w:p w:rsidR="00E42569" w:rsidRDefault="00E42569" w:rsidP="00E42569">
      <w:pPr>
        <w:pStyle w:val="a4"/>
        <w:numPr>
          <w:ilvl w:val="0"/>
          <w:numId w:val="5"/>
        </w:numPr>
        <w:ind w:leftChars="0"/>
      </w:pPr>
      <w:r>
        <w:rPr>
          <w:rFonts w:hint="eastAsia"/>
        </w:rPr>
        <w:t>「</w:t>
      </w:r>
      <w:r>
        <w:rPr>
          <w:rFonts w:hint="eastAsia"/>
        </w:rPr>
        <w:t>EPA</w:t>
      </w:r>
      <w:r>
        <w:rPr>
          <w:rFonts w:hint="eastAsia"/>
        </w:rPr>
        <w:t>」：エンドポイントアジャスター</w:t>
      </w:r>
    </w:p>
    <w:p w:rsidR="00E42569" w:rsidRDefault="00E42569" w:rsidP="00E42569">
      <w:pPr>
        <w:pStyle w:val="a4"/>
        <w:numPr>
          <w:ilvl w:val="0"/>
          <w:numId w:val="5"/>
        </w:numPr>
        <w:ind w:leftChars="0"/>
      </w:pPr>
      <w:r>
        <w:rPr>
          <w:rFonts w:hint="eastAsia"/>
        </w:rPr>
        <w:t>「</w:t>
      </w:r>
      <w:r>
        <w:rPr>
          <w:rFonts w:hint="eastAsia"/>
        </w:rPr>
        <w:t>STEXP</w:t>
      </w:r>
      <w:r>
        <w:rPr>
          <w:rFonts w:hint="eastAsia"/>
        </w:rPr>
        <w:t>」：ステアリング</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STSPD</w:t>
      </w:r>
      <w:r>
        <w:rPr>
          <w:rFonts w:hint="eastAsia"/>
        </w:rPr>
        <w:t>」：ステアリングスピード</w:t>
      </w:r>
    </w:p>
    <w:p w:rsidR="00E42569" w:rsidRDefault="00E42569" w:rsidP="00E42569">
      <w:pPr>
        <w:pStyle w:val="a4"/>
        <w:numPr>
          <w:ilvl w:val="0"/>
          <w:numId w:val="5"/>
        </w:numPr>
        <w:ind w:leftChars="0"/>
      </w:pPr>
      <w:r>
        <w:rPr>
          <w:rFonts w:hint="eastAsia"/>
        </w:rPr>
        <w:t>「</w:t>
      </w:r>
      <w:r>
        <w:rPr>
          <w:rFonts w:hint="eastAsia"/>
        </w:rPr>
        <w:t>THEXP</w:t>
      </w:r>
      <w:r>
        <w:rPr>
          <w:rFonts w:hint="eastAsia"/>
        </w:rPr>
        <w:t>」スロットル</w:t>
      </w:r>
      <w:r w:rsidR="006D3A57">
        <w:rPr>
          <w:rFonts w:hint="eastAsia"/>
        </w:rPr>
        <w:t>カーブ</w:t>
      </w:r>
    </w:p>
    <w:p w:rsidR="00E42569" w:rsidRDefault="00E42569" w:rsidP="00E42569">
      <w:pPr>
        <w:pStyle w:val="a4"/>
        <w:numPr>
          <w:ilvl w:val="0"/>
          <w:numId w:val="5"/>
        </w:numPr>
        <w:ind w:leftChars="0"/>
      </w:pPr>
      <w:r>
        <w:rPr>
          <w:rFonts w:hint="eastAsia"/>
        </w:rPr>
        <w:t>「</w:t>
      </w:r>
      <w:r>
        <w:rPr>
          <w:rFonts w:hint="eastAsia"/>
        </w:rPr>
        <w:t>THSPD</w:t>
      </w:r>
      <w:r>
        <w:rPr>
          <w:rFonts w:hint="eastAsia"/>
        </w:rPr>
        <w:t>」スロットルスピード</w:t>
      </w:r>
    </w:p>
    <w:p w:rsidR="00E42569" w:rsidRDefault="00E42569" w:rsidP="00E42569">
      <w:pPr>
        <w:pStyle w:val="a4"/>
        <w:numPr>
          <w:ilvl w:val="0"/>
          <w:numId w:val="5"/>
        </w:numPr>
        <w:ind w:leftChars="0"/>
      </w:pPr>
      <w:r>
        <w:rPr>
          <w:rFonts w:hint="eastAsia"/>
        </w:rPr>
        <w:t>「</w:t>
      </w:r>
      <w:r>
        <w:rPr>
          <w:rFonts w:hint="eastAsia"/>
        </w:rPr>
        <w:t>A.B.S</w:t>
      </w:r>
      <w:r>
        <w:rPr>
          <w:rFonts w:hint="eastAsia"/>
        </w:rPr>
        <w:t>」</w:t>
      </w:r>
      <w:r>
        <w:rPr>
          <w:rFonts w:hint="eastAsia"/>
        </w:rPr>
        <w:t>A.B.S.</w:t>
      </w:r>
      <w:r>
        <w:rPr>
          <w:rFonts w:hint="eastAsia"/>
        </w:rPr>
        <w:t>機能</w:t>
      </w:r>
    </w:p>
    <w:p w:rsidR="00E42569" w:rsidRDefault="00E42569" w:rsidP="00E42569">
      <w:pPr>
        <w:pStyle w:val="a4"/>
        <w:numPr>
          <w:ilvl w:val="0"/>
          <w:numId w:val="5"/>
        </w:numPr>
        <w:ind w:leftChars="0"/>
      </w:pPr>
      <w:r>
        <w:rPr>
          <w:rFonts w:hint="eastAsia"/>
        </w:rPr>
        <w:t>「</w:t>
      </w:r>
      <w:r>
        <w:rPr>
          <w:rFonts w:hint="eastAsia"/>
        </w:rPr>
        <w:t>ACCEL</w:t>
      </w:r>
      <w:r>
        <w:rPr>
          <w:rFonts w:hint="eastAsia"/>
        </w:rPr>
        <w:t>」：スロットルスアクセレーション</w:t>
      </w:r>
    </w:p>
    <w:p w:rsidR="00E42569" w:rsidRDefault="00E42569" w:rsidP="00E42569">
      <w:pPr>
        <w:pStyle w:val="a4"/>
        <w:numPr>
          <w:ilvl w:val="0"/>
          <w:numId w:val="5"/>
        </w:numPr>
        <w:ind w:leftChars="0"/>
      </w:pPr>
      <w:r>
        <w:rPr>
          <w:rFonts w:hint="eastAsia"/>
        </w:rPr>
        <w:t>「</w:t>
      </w:r>
      <w:r>
        <w:rPr>
          <w:rFonts w:hint="eastAsia"/>
        </w:rPr>
        <w:t>IDLUP</w:t>
      </w:r>
      <w:r>
        <w:rPr>
          <w:rFonts w:hint="eastAsia"/>
        </w:rPr>
        <w:t>」：アイドルアップ</w:t>
      </w:r>
    </w:p>
    <w:p w:rsidR="00E42569" w:rsidRDefault="00E42569" w:rsidP="00E42569">
      <w:pPr>
        <w:pStyle w:val="a4"/>
        <w:numPr>
          <w:ilvl w:val="0"/>
          <w:numId w:val="5"/>
        </w:numPr>
        <w:ind w:leftChars="0"/>
      </w:pPr>
      <w:r>
        <w:rPr>
          <w:rFonts w:hint="eastAsia"/>
        </w:rPr>
        <w:t>「</w:t>
      </w:r>
      <w:r>
        <w:rPr>
          <w:rFonts w:hint="eastAsia"/>
        </w:rPr>
        <w:t>SUBTR</w:t>
      </w:r>
      <w:r>
        <w:rPr>
          <w:rFonts w:hint="eastAsia"/>
        </w:rPr>
        <w:t>」：サブトリム</w:t>
      </w:r>
    </w:p>
    <w:p w:rsidR="00E42569" w:rsidRDefault="00E42569" w:rsidP="00E42569">
      <w:pPr>
        <w:pStyle w:val="a4"/>
        <w:numPr>
          <w:ilvl w:val="0"/>
          <w:numId w:val="5"/>
        </w:numPr>
        <w:ind w:leftChars="0"/>
      </w:pPr>
      <w:r>
        <w:rPr>
          <w:rFonts w:hint="eastAsia"/>
        </w:rPr>
        <w:t>「</w:t>
      </w:r>
      <w:r>
        <w:rPr>
          <w:rFonts w:hint="eastAsia"/>
        </w:rPr>
        <w:t>REV</w:t>
      </w:r>
      <w:r>
        <w:rPr>
          <w:rFonts w:hint="eastAsia"/>
        </w:rPr>
        <w:t>」：サーボリバース機能</w:t>
      </w:r>
    </w:p>
    <w:p w:rsidR="00E42569" w:rsidRDefault="00E42569" w:rsidP="00E42569">
      <w:pPr>
        <w:pStyle w:val="a4"/>
        <w:numPr>
          <w:ilvl w:val="0"/>
          <w:numId w:val="5"/>
        </w:numPr>
        <w:ind w:leftChars="0"/>
      </w:pPr>
      <w:r>
        <w:rPr>
          <w:rFonts w:hint="eastAsia"/>
        </w:rPr>
        <w:t>「</w:t>
      </w:r>
      <w:r>
        <w:rPr>
          <w:rFonts w:hint="eastAsia"/>
        </w:rPr>
        <w:t>D/R</w:t>
      </w:r>
      <w:r>
        <w:rPr>
          <w:rFonts w:hint="eastAsia"/>
        </w:rPr>
        <w:t>」ヂュアルレート</w:t>
      </w:r>
    </w:p>
    <w:p w:rsidR="00E42569" w:rsidRDefault="00E42569" w:rsidP="00E42569">
      <w:pPr>
        <w:pStyle w:val="a4"/>
        <w:numPr>
          <w:ilvl w:val="0"/>
          <w:numId w:val="5"/>
        </w:numPr>
        <w:ind w:leftChars="0"/>
      </w:pPr>
      <w:r>
        <w:rPr>
          <w:rFonts w:hint="eastAsia"/>
        </w:rPr>
        <w:t>「</w:t>
      </w:r>
      <w:r>
        <w:rPr>
          <w:rFonts w:hint="eastAsia"/>
        </w:rPr>
        <w:t>ATL</w:t>
      </w:r>
      <w:r>
        <w:rPr>
          <w:rFonts w:hint="eastAsia"/>
        </w:rPr>
        <w:t>」：</w:t>
      </w:r>
      <w:r>
        <w:rPr>
          <w:rFonts w:hint="eastAsia"/>
        </w:rPr>
        <w:t>ATL</w:t>
      </w:r>
      <w:r>
        <w:rPr>
          <w:rFonts w:hint="eastAsia"/>
        </w:rPr>
        <w:t>機能</w:t>
      </w:r>
    </w:p>
    <w:p w:rsidR="00E42569" w:rsidRDefault="00E42569" w:rsidP="00E42569">
      <w:pPr>
        <w:pStyle w:val="a4"/>
        <w:numPr>
          <w:ilvl w:val="0"/>
          <w:numId w:val="5"/>
        </w:numPr>
        <w:ind w:leftChars="0"/>
      </w:pPr>
      <w:r>
        <w:rPr>
          <w:rFonts w:hint="eastAsia"/>
        </w:rPr>
        <w:t>「</w:t>
      </w:r>
      <w:r>
        <w:rPr>
          <w:rFonts w:hint="eastAsia"/>
        </w:rPr>
        <w:t>PMIX</w:t>
      </w:r>
      <w:r>
        <w:rPr>
          <w:rFonts w:hint="eastAsia"/>
        </w:rPr>
        <w:t>」：プログラムミキシング</w:t>
      </w:r>
    </w:p>
    <w:p w:rsidR="00E42569" w:rsidRDefault="00E42569" w:rsidP="00E42569">
      <w:pPr>
        <w:pStyle w:val="a4"/>
        <w:numPr>
          <w:ilvl w:val="0"/>
          <w:numId w:val="5"/>
        </w:numPr>
        <w:ind w:leftChars="0"/>
      </w:pPr>
      <w:r>
        <w:rPr>
          <w:rFonts w:hint="eastAsia"/>
        </w:rPr>
        <w:t>「</w:t>
      </w:r>
      <w:r>
        <w:rPr>
          <w:rFonts w:hint="eastAsia"/>
        </w:rPr>
        <w:t>AUX</w:t>
      </w:r>
      <w:r>
        <w:rPr>
          <w:rFonts w:hint="eastAsia"/>
        </w:rPr>
        <w:t>」：</w:t>
      </w:r>
      <w:r w:rsidR="00B71D29">
        <w:rPr>
          <w:rFonts w:hint="eastAsia"/>
        </w:rPr>
        <w:t>予備チャンネル</w:t>
      </w:r>
    </w:p>
    <w:p w:rsidR="00E42569" w:rsidRDefault="00E42569" w:rsidP="00E42569">
      <w:pPr>
        <w:pStyle w:val="a4"/>
        <w:numPr>
          <w:ilvl w:val="0"/>
          <w:numId w:val="5"/>
        </w:numPr>
        <w:ind w:leftChars="0"/>
      </w:pPr>
      <w:r>
        <w:rPr>
          <w:rFonts w:hint="eastAsia"/>
        </w:rPr>
        <w:t>「</w:t>
      </w:r>
      <w:r>
        <w:rPr>
          <w:rFonts w:hint="eastAsia"/>
        </w:rPr>
        <w:t>NAME</w:t>
      </w:r>
      <w:r w:rsidR="0082463B">
        <w:rPr>
          <w:rFonts w:hint="eastAsia"/>
        </w:rPr>
        <w:t>」モデルネーム</w:t>
      </w:r>
    </w:p>
    <w:p w:rsidR="00E42569" w:rsidRDefault="00E42569" w:rsidP="00E42569">
      <w:pPr>
        <w:pStyle w:val="a4"/>
        <w:numPr>
          <w:ilvl w:val="0"/>
          <w:numId w:val="5"/>
        </w:numPr>
        <w:ind w:leftChars="0"/>
      </w:pPr>
      <w:r>
        <w:rPr>
          <w:rFonts w:hint="eastAsia"/>
        </w:rPr>
        <w:t>「</w:t>
      </w:r>
      <w:r>
        <w:rPr>
          <w:rFonts w:hint="eastAsia"/>
        </w:rPr>
        <w:t>RESET</w:t>
      </w:r>
      <w:r>
        <w:rPr>
          <w:rFonts w:hint="eastAsia"/>
        </w:rPr>
        <w:t>」：リセット機能</w:t>
      </w:r>
    </w:p>
    <w:p w:rsidR="001E15FE" w:rsidRDefault="001E15FE" w:rsidP="001E15FE"/>
    <w:p w:rsidR="001E15FE" w:rsidRDefault="001E15FE" w:rsidP="001E15FE">
      <w:pPr>
        <w:pStyle w:val="2"/>
        <w:rPr>
          <w:b/>
        </w:rPr>
      </w:pPr>
      <w:bookmarkStart w:id="14" w:name="_Toc56620498"/>
      <w:r w:rsidRPr="001E15FE">
        <w:rPr>
          <w:rFonts w:hint="eastAsia"/>
          <w:b/>
        </w:rPr>
        <w:t>2.2</w:t>
      </w:r>
      <w:r w:rsidRPr="001E15FE">
        <w:rPr>
          <w:rFonts w:hint="eastAsia"/>
          <w:b/>
        </w:rPr>
        <w:t>．言語選択</w:t>
      </w:r>
      <w:bookmarkEnd w:id="14"/>
    </w:p>
    <w:p w:rsidR="001E15FE" w:rsidRDefault="001E15FE" w:rsidP="001E15FE">
      <w:r>
        <w:rPr>
          <w:rFonts w:hint="eastAsia"/>
        </w:rPr>
        <w:t>現在のファームウェアの言語は、英語と中国語をサポートします。</w:t>
      </w:r>
    </w:p>
    <w:p w:rsidR="001E15FE" w:rsidRDefault="001E15FE" w:rsidP="001E15FE">
      <w:r>
        <w:rPr>
          <w:rFonts w:hint="eastAsia"/>
        </w:rPr>
        <w:t>(</w:t>
      </w:r>
      <w:r>
        <w:rPr>
          <w:rFonts w:hint="eastAsia"/>
        </w:rPr>
        <w:t>※言語の拡張する予定があります。</w:t>
      </w:r>
      <w:r>
        <w:rPr>
          <w:rFonts w:hint="eastAsia"/>
        </w:rPr>
        <w:t>)</w:t>
      </w:r>
    </w:p>
    <w:p w:rsidR="001E15FE" w:rsidRDefault="001E15FE" w:rsidP="001E15FE">
      <w:r>
        <w:rPr>
          <w:noProof/>
        </w:rPr>
        <w:drawing>
          <wp:inline distT="0" distB="0" distL="0" distR="0">
            <wp:extent cx="2257425" cy="2038350"/>
            <wp:effectExtent l="0" t="0" r="9525" b="0"/>
            <wp:docPr id="5" name="図 5" descr="https://happinesea.com/wp-content/uploads/2020/03/SnapCrab_NoName_2020-3-16_16-17-5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happinesea.com/wp-content/uploads/2020/03/SnapCrab_NoName_2020-3-16_16-17-51_No-0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57425" cy="2038350"/>
                    </a:xfrm>
                    <a:prstGeom prst="rect">
                      <a:avLst/>
                    </a:prstGeom>
                    <a:noFill/>
                    <a:ln>
                      <a:noFill/>
                    </a:ln>
                  </pic:spPr>
                </pic:pic>
              </a:graphicData>
            </a:graphic>
          </wp:inline>
        </w:drawing>
      </w:r>
    </w:p>
    <w:p w:rsidR="001E15FE" w:rsidRDefault="001E15FE" w:rsidP="001E15FE"/>
    <w:p w:rsidR="001E15FE" w:rsidRDefault="001E15FE" w:rsidP="001E15FE">
      <w:r>
        <w:rPr>
          <w:rFonts w:hint="eastAsia"/>
        </w:rPr>
        <w:lastRenderedPageBreak/>
        <w:t>変更手順が以下となります。</w:t>
      </w:r>
    </w:p>
    <w:p w:rsidR="001E15FE" w:rsidRDefault="001E15FE" w:rsidP="001E15FE">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LANGUAGE</w:t>
      </w:r>
      <w:r>
        <w:rPr>
          <w:rFonts w:hint="eastAsia"/>
        </w:rPr>
        <w:t>」がデフォルトでフォーカスされます。</w:t>
      </w:r>
    </w:p>
    <w:p w:rsidR="001E15FE" w:rsidRDefault="001E15FE" w:rsidP="001E15FE">
      <w:r>
        <w:rPr>
          <w:rFonts w:hint="eastAsia"/>
        </w:rPr>
        <w:t>(2)</w:t>
      </w:r>
      <w:r>
        <w:rPr>
          <w:rFonts w:hint="eastAsia"/>
        </w:rPr>
        <w:t>「</w:t>
      </w:r>
      <w:r>
        <w:rPr>
          <w:rFonts w:hint="eastAsia"/>
        </w:rPr>
        <w:t>Enter</w:t>
      </w:r>
      <w:r>
        <w:rPr>
          <w:rFonts w:hint="eastAsia"/>
        </w:rPr>
        <w:t>」ボタンを押下して、「</w:t>
      </w:r>
      <w:r>
        <w:rPr>
          <w:rFonts w:hint="eastAsia"/>
        </w:rPr>
        <w:t>LANGUAGE</w:t>
      </w:r>
      <w:r>
        <w:rPr>
          <w:rFonts w:hint="eastAsia"/>
        </w:rPr>
        <w:t>」機能画面を選択</w:t>
      </w:r>
    </w:p>
    <w:p w:rsidR="001E15FE" w:rsidRDefault="001E15FE" w:rsidP="001E15FE">
      <w:r>
        <w:rPr>
          <w:rFonts w:hint="eastAsia"/>
        </w:rPr>
        <w:t>(3)</w:t>
      </w:r>
      <w:r>
        <w:rPr>
          <w:rFonts w:hint="eastAsia"/>
        </w:rPr>
        <w:t>「</w:t>
      </w:r>
      <w:r>
        <w:rPr>
          <w:rFonts w:hint="eastAsia"/>
        </w:rPr>
        <w:t>Dec(-)</w:t>
      </w:r>
      <w:r>
        <w:rPr>
          <w:rFonts w:hint="eastAsia"/>
        </w:rPr>
        <w:t>」と「</w:t>
      </w:r>
      <w:r>
        <w:rPr>
          <w:rFonts w:hint="eastAsia"/>
        </w:rPr>
        <w:t>Inc(+)</w:t>
      </w:r>
      <w:r>
        <w:rPr>
          <w:rFonts w:hint="eastAsia"/>
        </w:rPr>
        <w:t>」を使って、言語を選択する</w:t>
      </w:r>
      <w:r>
        <w:rPr>
          <w:rFonts w:hint="eastAsia"/>
        </w:rPr>
        <w:t>(</w:t>
      </w:r>
      <w:r>
        <w:rPr>
          <w:rFonts w:hint="eastAsia"/>
        </w:rPr>
        <w:t>当文書は英語版を基に説明する</w:t>
      </w:r>
      <w:r>
        <w:rPr>
          <w:rFonts w:hint="eastAsia"/>
        </w:rPr>
        <w:t>)</w:t>
      </w:r>
    </w:p>
    <w:p w:rsidR="001E15FE" w:rsidRDefault="001E15FE" w:rsidP="001E15FE">
      <w:r>
        <w:rPr>
          <w:rFonts w:hint="eastAsia"/>
        </w:rPr>
        <w:t>(4)</w:t>
      </w:r>
      <w:r>
        <w:rPr>
          <w:rFonts w:hint="eastAsia"/>
        </w:rPr>
        <w:t>「</w:t>
      </w:r>
      <w:r>
        <w:rPr>
          <w:rFonts w:hint="eastAsia"/>
        </w:rPr>
        <w:t>Enter</w:t>
      </w:r>
      <w:r>
        <w:rPr>
          <w:rFonts w:hint="eastAsia"/>
        </w:rPr>
        <w:t>」ボタンを押して、選択した言語がフォーカスされ、自動で初期画面へ遷移します。</w:t>
      </w:r>
    </w:p>
    <w:p w:rsidR="006C6731" w:rsidRDefault="006C6731" w:rsidP="001E15FE"/>
    <w:p w:rsidR="006C6731" w:rsidRDefault="006C6731" w:rsidP="006C6731">
      <w:pPr>
        <w:pStyle w:val="2"/>
        <w:rPr>
          <w:b/>
        </w:rPr>
      </w:pPr>
      <w:bookmarkStart w:id="15" w:name="_Toc56620499"/>
      <w:r w:rsidRPr="006C6731">
        <w:rPr>
          <w:rFonts w:hint="eastAsia"/>
          <w:b/>
        </w:rPr>
        <w:t>2.3</w:t>
      </w:r>
      <w:r w:rsidRPr="006C6731">
        <w:rPr>
          <w:rFonts w:hint="eastAsia"/>
          <w:b/>
        </w:rPr>
        <w:t>．モデルの選択</w:t>
      </w:r>
      <w:bookmarkEnd w:id="15"/>
    </w:p>
    <w:p w:rsidR="006C6731" w:rsidRDefault="0075679C" w:rsidP="006C6731">
      <w:r>
        <w:rPr>
          <w:rFonts w:hint="eastAsia"/>
        </w:rPr>
        <w:t>RC6GS</w:t>
      </w:r>
      <w:r w:rsidR="006C6731">
        <w:rPr>
          <w:rFonts w:hint="eastAsia"/>
        </w:rPr>
        <w:t>が</w:t>
      </w:r>
      <w:r w:rsidR="006C6731">
        <w:rPr>
          <w:rFonts w:hint="eastAsia"/>
        </w:rPr>
        <w:t>10</w:t>
      </w:r>
      <w:r w:rsidR="006C6731">
        <w:rPr>
          <w:rFonts w:hint="eastAsia"/>
        </w:rPr>
        <w:t>件のモデルデータをメモリーに保存できます。この機能を使って、個々のモデルを使い分ける事は可能です。</w:t>
      </w:r>
    </w:p>
    <w:p w:rsidR="006C6731" w:rsidRDefault="006C6731" w:rsidP="006C6731">
      <w:r>
        <w:rPr>
          <w:noProof/>
        </w:rPr>
        <w:drawing>
          <wp:inline distT="0" distB="0" distL="0" distR="0">
            <wp:extent cx="2219325" cy="1933575"/>
            <wp:effectExtent l="0" t="0" r="9525" b="9525"/>
            <wp:docPr id="6" name="図 6" descr="https://happinesea.com/wp-content/uploads/2020/03/SnapCrab_NoName_2020-3-16_16-17-58_No-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happinesea.com/wp-content/uploads/2020/03/SnapCrab_NoName_2020-3-16_16-17-58_No-0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9325" cy="1933575"/>
                    </a:xfrm>
                    <a:prstGeom prst="rect">
                      <a:avLst/>
                    </a:prstGeom>
                    <a:noFill/>
                    <a:ln>
                      <a:noFill/>
                    </a:ln>
                  </pic:spPr>
                </pic:pic>
              </a:graphicData>
            </a:graphic>
          </wp:inline>
        </w:drawing>
      </w:r>
    </w:p>
    <w:p w:rsidR="006C6731" w:rsidRDefault="006C6731" w:rsidP="006C6731"/>
    <w:p w:rsidR="006C6731" w:rsidRDefault="006C6731" w:rsidP="006C6731">
      <w:r>
        <w:rPr>
          <w:rFonts w:hint="eastAsia"/>
        </w:rPr>
        <w:t>以下の手順でモデル変更を行います。</w:t>
      </w:r>
    </w:p>
    <w:p w:rsidR="006C6731" w:rsidRDefault="006C6731" w:rsidP="006C6731">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」ボタンを同時に１秒間押し続けて、機能メニューを表示します。「</w:t>
      </w:r>
      <w:r>
        <w:rPr>
          <w:rFonts w:hint="eastAsia"/>
        </w:rPr>
        <w:t>MODEL</w:t>
      </w:r>
      <w:r>
        <w:rPr>
          <w:rFonts w:hint="eastAsia"/>
        </w:rPr>
        <w:t>」を選択します。</w:t>
      </w:r>
    </w:p>
    <w:p w:rsidR="006C6731" w:rsidRDefault="006C6731" w:rsidP="006C6731">
      <w:r>
        <w:rPr>
          <w:rFonts w:hint="eastAsia"/>
        </w:rPr>
        <w:t>(2)</w:t>
      </w:r>
      <w:r>
        <w:rPr>
          <w:rFonts w:hint="eastAsia"/>
        </w:rPr>
        <w:t>「</w:t>
      </w:r>
      <w:r>
        <w:rPr>
          <w:rFonts w:hint="eastAsia"/>
        </w:rPr>
        <w:t>Enter</w:t>
      </w:r>
      <w:r>
        <w:rPr>
          <w:rFonts w:hint="eastAsia"/>
        </w:rPr>
        <w:t>」ボタンを押下して、現在、動作中のモデルが選択された状態で表示します。</w:t>
      </w:r>
    </w:p>
    <w:p w:rsidR="006C6731" w:rsidRDefault="006C6731" w:rsidP="006C6731">
      <w:r>
        <w:rPr>
          <w:rFonts w:hint="eastAsia"/>
        </w:rPr>
        <w:t>(3)</w:t>
      </w:r>
      <w:r>
        <w:rPr>
          <w:rFonts w:hint="eastAsia"/>
        </w:rPr>
        <w:t>「</w:t>
      </w:r>
      <w:r>
        <w:rPr>
          <w:rFonts w:hint="eastAsia"/>
        </w:rPr>
        <w:t>Dec(-)</w:t>
      </w:r>
      <w:r>
        <w:rPr>
          <w:rFonts w:hint="eastAsia"/>
        </w:rPr>
        <w:t>」と「</w:t>
      </w:r>
      <w:r>
        <w:rPr>
          <w:rFonts w:hint="eastAsia"/>
        </w:rPr>
        <w:t>Inc(+)</w:t>
      </w:r>
      <w:r>
        <w:rPr>
          <w:rFonts w:hint="eastAsia"/>
        </w:rPr>
        <w:t>」を使って、選択したいモデルを選択します。</w:t>
      </w:r>
    </w:p>
    <w:p w:rsidR="006C6731" w:rsidRDefault="006C6731" w:rsidP="006C6731">
      <w:r>
        <w:rPr>
          <w:rFonts w:hint="eastAsia"/>
        </w:rPr>
        <w:t>(4)</w:t>
      </w:r>
      <w:r>
        <w:rPr>
          <w:rFonts w:hint="eastAsia"/>
        </w:rPr>
        <w:t>「</w:t>
      </w:r>
      <w:r>
        <w:rPr>
          <w:rFonts w:hint="eastAsia"/>
        </w:rPr>
        <w:t>Enter</w:t>
      </w:r>
      <w:r>
        <w:rPr>
          <w:rFonts w:hint="eastAsia"/>
        </w:rPr>
        <w:t>」ボタンを押して、点滅したモデル名が通常表示に戻り、対象となるモデルが選択された状態になります。</w:t>
      </w:r>
    </w:p>
    <w:p w:rsidR="00B80685" w:rsidRDefault="006C6731" w:rsidP="004C16D0">
      <w:r>
        <w:rPr>
          <w:rFonts w:hint="eastAsia"/>
        </w:rPr>
        <w:t>(5)</w:t>
      </w:r>
      <w:r>
        <w:rPr>
          <w:rFonts w:hint="eastAsia"/>
        </w:rPr>
        <w:t>「</w:t>
      </w:r>
      <w:r>
        <w:rPr>
          <w:rFonts w:hint="eastAsia"/>
        </w:rPr>
        <w:t>Exit</w:t>
      </w:r>
      <w:r>
        <w:rPr>
          <w:rFonts w:hint="eastAsia"/>
        </w:rPr>
        <w:t>」ボタンを押下し、初期画面へもどして、設定が終了します。</w:t>
      </w:r>
    </w:p>
    <w:p w:rsidR="0083710E" w:rsidRDefault="0083710E" w:rsidP="004C16D0">
      <w:pPr>
        <w:rPr>
          <w:rFonts w:asciiTheme="majorHAnsi" w:eastAsiaTheme="majorEastAsia" w:hAnsiTheme="majorHAnsi" w:cstheme="majorBidi"/>
          <w:b/>
        </w:rPr>
      </w:pPr>
    </w:p>
    <w:p w:rsidR="00B80685" w:rsidRDefault="00B80685" w:rsidP="00B80685">
      <w:pPr>
        <w:pStyle w:val="2"/>
        <w:rPr>
          <w:b/>
        </w:rPr>
      </w:pPr>
      <w:bookmarkStart w:id="16" w:name="_Toc56620500"/>
      <w:r w:rsidRPr="00B80685">
        <w:rPr>
          <w:rFonts w:hint="eastAsia"/>
          <w:b/>
        </w:rPr>
        <w:t>2.4</w:t>
      </w:r>
      <w:r w:rsidRPr="00B80685">
        <w:rPr>
          <w:rFonts w:hint="eastAsia"/>
          <w:b/>
        </w:rPr>
        <w:t>．エンドポイント</w:t>
      </w:r>
      <w:r w:rsidRPr="00B80685">
        <w:rPr>
          <w:rFonts w:hint="eastAsia"/>
          <w:b/>
        </w:rPr>
        <w:t xml:space="preserve"> (EPA)</w:t>
      </w:r>
      <w:bookmarkEnd w:id="16"/>
    </w:p>
    <w:p w:rsidR="00B80685" w:rsidRDefault="00B80685" w:rsidP="00B80685">
      <w:r w:rsidRPr="00B80685">
        <w:rPr>
          <w:rFonts w:hint="eastAsia"/>
        </w:rPr>
        <w:t>R/C</w:t>
      </w:r>
      <w:r w:rsidRPr="00B80685">
        <w:rPr>
          <w:rFonts w:hint="eastAsia"/>
        </w:rPr>
        <w:t>の性能を最大限に発揮させるために、ステアリング、スロットル、及び、追加サーボのリンケージで、各サーボの動作角度を設定する必要な場合があります。この設定について、</w:t>
      </w:r>
      <w:r w:rsidR="0075679C">
        <w:rPr>
          <w:rFonts w:hint="eastAsia"/>
        </w:rPr>
        <w:t>RC6GS</w:t>
      </w:r>
      <w:r w:rsidRPr="00B80685">
        <w:rPr>
          <w:rFonts w:hint="eastAsia"/>
        </w:rPr>
        <w:t>のエンドポイントアジャスター</w:t>
      </w:r>
      <w:r w:rsidRPr="00B80685">
        <w:rPr>
          <w:rFonts w:hint="eastAsia"/>
        </w:rPr>
        <w:t xml:space="preserve"> (EPA)</w:t>
      </w:r>
      <w:r w:rsidRPr="00B80685">
        <w:rPr>
          <w:rFonts w:hint="eastAsia"/>
        </w:rPr>
        <w:t>機能を利用します。車両などの特性により、迂回の半径に差がある場合、サーボの最大角度、左右の角度の設定を行ってください。</w:t>
      </w:r>
    </w:p>
    <w:p w:rsidR="00B80685" w:rsidRDefault="00B80685" w:rsidP="00B80685">
      <w:r w:rsidRPr="00B80685">
        <w:lastRenderedPageBreak/>
        <w:t xml:space="preserve"> </w:t>
      </w:r>
      <w:r w:rsidR="009107D5">
        <w:rPr>
          <w:noProof/>
        </w:rPr>
        <w:drawing>
          <wp:inline distT="0" distB="0" distL="0" distR="0" wp14:anchorId="15F348EE" wp14:editId="3D9EAD1D">
            <wp:extent cx="2419082" cy="2133600"/>
            <wp:effectExtent l="0" t="0" r="635"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26126" cy="2139813"/>
                    </a:xfrm>
                    <a:prstGeom prst="rect">
                      <a:avLst/>
                    </a:prstGeom>
                  </pic:spPr>
                </pic:pic>
              </a:graphicData>
            </a:graphic>
          </wp:inline>
        </w:drawing>
      </w:r>
      <w:r w:rsidR="009107D5">
        <w:rPr>
          <w:noProof/>
        </w:rPr>
        <w:drawing>
          <wp:inline distT="0" distB="0" distL="0" distR="0" wp14:anchorId="68B7A1D2" wp14:editId="3F411669">
            <wp:extent cx="2362066" cy="2095500"/>
            <wp:effectExtent l="0" t="0" r="635"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76432" cy="2108245"/>
                    </a:xfrm>
                    <a:prstGeom prst="rect">
                      <a:avLst/>
                    </a:prstGeom>
                  </pic:spPr>
                </pic:pic>
              </a:graphicData>
            </a:graphic>
          </wp:inline>
        </w:drawing>
      </w:r>
    </w:p>
    <w:p w:rsidR="00B80685" w:rsidRPr="00B80685" w:rsidRDefault="00B80685" w:rsidP="00B80685">
      <w:pPr>
        <w:rPr>
          <w:b/>
        </w:rPr>
      </w:pPr>
      <w:r w:rsidRPr="00B80685">
        <w:rPr>
          <w:rFonts w:hint="eastAsia"/>
          <w:b/>
        </w:rPr>
        <w:t>設定項目</w:t>
      </w:r>
      <w:r w:rsidRPr="00B80685">
        <w:rPr>
          <w:rFonts w:hint="eastAsia"/>
          <w:b/>
        </w:rPr>
        <w:t>(</w:t>
      </w:r>
      <w:r w:rsidRPr="00B80685">
        <w:rPr>
          <w:rFonts w:hint="eastAsia"/>
          <w:b/>
        </w:rPr>
        <w:t>チャンネルと方向</w:t>
      </w:r>
      <w:r w:rsidRPr="00B80685">
        <w:rPr>
          <w:rFonts w:hint="eastAsia"/>
          <w:b/>
        </w:rPr>
        <w:t>)</w:t>
      </w:r>
    </w:p>
    <w:p w:rsidR="00B80685" w:rsidRDefault="00B80685" w:rsidP="00214D4F">
      <w:pPr>
        <w:ind w:leftChars="100" w:left="210"/>
      </w:pPr>
      <w:r>
        <w:rPr>
          <w:rFonts w:hint="eastAsia"/>
        </w:rPr>
        <w:t>ST:</w:t>
      </w:r>
      <w:r>
        <w:rPr>
          <w:rFonts w:hint="eastAsia"/>
        </w:rPr>
        <w:t>ステアリング</w:t>
      </w:r>
      <w:r w:rsidR="00214D4F">
        <w:rPr>
          <w:rFonts w:hint="eastAsia"/>
        </w:rPr>
        <w:t>EPA</w:t>
      </w:r>
    </w:p>
    <w:p w:rsidR="00B80685" w:rsidRDefault="00B80685" w:rsidP="00214D4F">
      <w:pPr>
        <w:ind w:leftChars="100" w:left="210"/>
      </w:pPr>
      <w:r>
        <w:rPr>
          <w:rFonts w:hint="eastAsia"/>
        </w:rPr>
        <w:t>TH:</w:t>
      </w:r>
      <w:r>
        <w:rPr>
          <w:rFonts w:hint="eastAsia"/>
        </w:rPr>
        <w:t>スロットル</w:t>
      </w:r>
      <w:r w:rsidR="00214D4F">
        <w:rPr>
          <w:rFonts w:hint="eastAsia"/>
        </w:rPr>
        <w:t>EPA</w:t>
      </w:r>
    </w:p>
    <w:p w:rsidR="00B80685" w:rsidRDefault="00214D4F" w:rsidP="00B80685">
      <w:pPr>
        <w:ind w:leftChars="100" w:left="210"/>
      </w:pPr>
      <w:r>
        <w:rPr>
          <w:rFonts w:hint="eastAsia"/>
        </w:rPr>
        <w:t>CH3</w:t>
      </w:r>
      <w:r w:rsidR="00B80685">
        <w:rPr>
          <w:rFonts w:hint="eastAsia"/>
        </w:rPr>
        <w:t>:</w:t>
      </w:r>
      <w:r w:rsidR="00B80685">
        <w:rPr>
          <w:rFonts w:hint="eastAsia"/>
        </w:rPr>
        <w:t>チャンネル</w:t>
      </w:r>
      <w:r w:rsidR="00B80685">
        <w:rPr>
          <w:rFonts w:hint="eastAsia"/>
        </w:rPr>
        <w:t>3</w:t>
      </w:r>
      <w:r>
        <w:rPr>
          <w:rFonts w:hint="eastAsia"/>
        </w:rPr>
        <w:t>EPA</w:t>
      </w:r>
    </w:p>
    <w:p w:rsidR="00214D4F" w:rsidRDefault="00214D4F" w:rsidP="00214D4F">
      <w:pPr>
        <w:ind w:leftChars="100" w:left="210"/>
      </w:pPr>
      <w:r>
        <w:rPr>
          <w:rFonts w:hint="eastAsia"/>
        </w:rPr>
        <w:t>CH4:</w:t>
      </w:r>
      <w:r>
        <w:rPr>
          <w:rFonts w:hint="eastAsia"/>
        </w:rPr>
        <w:t>チャンネル</w:t>
      </w:r>
      <w:r>
        <w:t>4</w:t>
      </w:r>
      <w:r>
        <w:rPr>
          <w:rFonts w:hint="eastAsia"/>
        </w:rPr>
        <w:t>EPA</w:t>
      </w:r>
    </w:p>
    <w:p w:rsidR="00214D4F" w:rsidRDefault="00214D4F" w:rsidP="00214D4F">
      <w:pPr>
        <w:ind w:leftChars="100" w:left="210"/>
      </w:pPr>
      <w:r>
        <w:rPr>
          <w:rFonts w:hint="eastAsia"/>
        </w:rPr>
        <w:t>CH</w:t>
      </w:r>
      <w:r>
        <w:t>5</w:t>
      </w:r>
      <w:r>
        <w:rPr>
          <w:rFonts w:hint="eastAsia"/>
        </w:rPr>
        <w:t>:</w:t>
      </w:r>
      <w:r>
        <w:rPr>
          <w:rFonts w:hint="eastAsia"/>
        </w:rPr>
        <w:t>チャンネル</w:t>
      </w:r>
      <w:r>
        <w:t>5</w:t>
      </w:r>
      <w:r>
        <w:rPr>
          <w:rFonts w:hint="eastAsia"/>
        </w:rPr>
        <w:t>EPA</w:t>
      </w:r>
    </w:p>
    <w:p w:rsidR="00214D4F" w:rsidRDefault="00214D4F" w:rsidP="00214D4F">
      <w:pPr>
        <w:ind w:leftChars="100" w:left="210"/>
      </w:pPr>
      <w:r>
        <w:rPr>
          <w:rFonts w:hint="eastAsia"/>
        </w:rPr>
        <w:t>CH</w:t>
      </w:r>
      <w:r>
        <w:t>6</w:t>
      </w:r>
      <w:r>
        <w:rPr>
          <w:rFonts w:hint="eastAsia"/>
        </w:rPr>
        <w:t>:</w:t>
      </w:r>
      <w:r>
        <w:rPr>
          <w:rFonts w:hint="eastAsia"/>
        </w:rPr>
        <w:t>チャンネル</w:t>
      </w:r>
      <w:r>
        <w:t>6</w:t>
      </w:r>
      <w:r>
        <w:rPr>
          <w:rFonts w:hint="eastAsia"/>
        </w:rPr>
        <w:t>EPA</w:t>
      </w:r>
    </w:p>
    <w:p w:rsidR="00D95419" w:rsidRPr="00214D4F" w:rsidRDefault="00D95419" w:rsidP="00B80685">
      <w:pPr>
        <w:ind w:leftChars="100" w:left="210"/>
      </w:pPr>
    </w:p>
    <w:p w:rsidR="00D95419" w:rsidRPr="00DF507A" w:rsidRDefault="00D95419" w:rsidP="00D95419">
      <w:pPr>
        <w:rPr>
          <w:b/>
        </w:rPr>
      </w:pPr>
      <w:r w:rsidRPr="00DF507A">
        <w:rPr>
          <w:rFonts w:hint="eastAsia"/>
          <w:b/>
        </w:rPr>
        <w:t>ステアリング</w:t>
      </w:r>
      <w:r w:rsidRPr="00DF507A">
        <w:rPr>
          <w:rFonts w:hint="eastAsia"/>
          <w:b/>
        </w:rPr>
        <w:t>EPA</w:t>
      </w:r>
    </w:p>
    <w:p w:rsidR="00D95419" w:rsidRDefault="00D95419" w:rsidP="00D95419">
      <w:pPr>
        <w:ind w:leftChars="100" w:left="210"/>
      </w:pPr>
      <w:r>
        <w:rPr>
          <w:rFonts w:hint="eastAsia"/>
        </w:rPr>
        <w:t>ST</w:t>
      </w:r>
      <w:r>
        <w:rPr>
          <w:rFonts w:hint="eastAsia"/>
        </w:rPr>
        <w:t>：</w:t>
      </w:r>
      <w:r>
        <w:rPr>
          <w:rFonts w:hint="eastAsia"/>
        </w:rPr>
        <w:t xml:space="preserve">0% </w:t>
      </w:r>
      <w:r>
        <w:rPr>
          <w:rFonts w:hint="eastAsia"/>
        </w:rPr>
        <w:t>～</w:t>
      </w:r>
      <w:r>
        <w:rPr>
          <w:rFonts w:hint="eastAsia"/>
        </w:rPr>
        <w:t xml:space="preserve"> 120%(</w:t>
      </w:r>
      <w:r>
        <w:rPr>
          <w:rFonts w:hint="eastAsia"/>
        </w:rPr>
        <w:t>左</w:t>
      </w:r>
      <w:r w:rsidR="00B62A07">
        <w:rPr>
          <w:rFonts w:hint="eastAsia"/>
        </w:rPr>
        <w:t>/</w:t>
      </w:r>
      <w:r w:rsidR="00B62A07">
        <w:rPr>
          <w:rFonts w:hint="eastAsia"/>
        </w:rPr>
        <w:t>右</w:t>
      </w:r>
      <w:r>
        <w:rPr>
          <w:rFonts w:hint="eastAsia"/>
        </w:rPr>
        <w:t>)</w:t>
      </w:r>
    </w:p>
    <w:p w:rsidR="00D95419" w:rsidRDefault="00D95419" w:rsidP="00D95419">
      <w:pPr>
        <w:ind w:leftChars="100" w:left="210"/>
      </w:pPr>
      <w:r>
        <w:rPr>
          <w:rFonts w:hint="eastAsia"/>
        </w:rPr>
        <w:t>初期値：</w:t>
      </w:r>
      <w:r>
        <w:rPr>
          <w:rFonts w:hint="eastAsia"/>
        </w:rPr>
        <w:t>100%</w:t>
      </w:r>
    </w:p>
    <w:p w:rsidR="00D95419" w:rsidRPr="004C16D0" w:rsidRDefault="00D95419" w:rsidP="00D95419">
      <w:pPr>
        <w:rPr>
          <w:b/>
        </w:rPr>
      </w:pPr>
      <w:r w:rsidRPr="004C16D0">
        <w:rPr>
          <w:rFonts w:hint="eastAsia"/>
          <w:b/>
        </w:rPr>
        <w:t>スロットル</w:t>
      </w:r>
      <w:r w:rsidRPr="004C16D0">
        <w:rPr>
          <w:rFonts w:hint="eastAsia"/>
          <w:b/>
        </w:rPr>
        <w:t>EPA</w:t>
      </w:r>
    </w:p>
    <w:p w:rsidR="00D95419" w:rsidRDefault="00D95419" w:rsidP="00D95419">
      <w:pPr>
        <w:ind w:leftChars="90" w:left="189"/>
      </w:pPr>
      <w:r>
        <w:rPr>
          <w:rFonts w:hint="eastAsia"/>
        </w:rPr>
        <w:t>TH</w:t>
      </w:r>
      <w:r>
        <w:rPr>
          <w:rFonts w:hint="eastAsia"/>
        </w:rPr>
        <w:t>：</w:t>
      </w:r>
      <w:r>
        <w:rPr>
          <w:rFonts w:hint="eastAsia"/>
        </w:rPr>
        <w:t>0%</w:t>
      </w:r>
      <w:r>
        <w:rPr>
          <w:rFonts w:hint="eastAsia"/>
        </w:rPr>
        <w:t>～</w:t>
      </w:r>
      <w:r>
        <w:rPr>
          <w:rFonts w:hint="eastAsia"/>
        </w:rPr>
        <w:t>120%(</w:t>
      </w:r>
      <w:r>
        <w:rPr>
          <w:rFonts w:hint="eastAsia"/>
        </w:rPr>
        <w:t>前進</w:t>
      </w:r>
      <w:r w:rsidR="007674DF">
        <w:rPr>
          <w:rFonts w:hint="eastAsia"/>
        </w:rPr>
        <w:t>/</w:t>
      </w:r>
      <w:r w:rsidR="007674DF">
        <w:rPr>
          <w:rFonts w:hint="eastAsia"/>
        </w:rPr>
        <w:t>後退</w:t>
      </w:r>
      <w:r>
        <w:rPr>
          <w:rFonts w:hint="eastAsia"/>
        </w:rPr>
        <w:t>)</w:t>
      </w:r>
    </w:p>
    <w:p w:rsidR="00D95419" w:rsidRDefault="00D95419" w:rsidP="00D95419">
      <w:pPr>
        <w:ind w:leftChars="90" w:left="189"/>
      </w:pPr>
      <w:r>
        <w:rPr>
          <w:rFonts w:hint="eastAsia"/>
        </w:rPr>
        <w:t>初期値：</w:t>
      </w:r>
      <w:r>
        <w:rPr>
          <w:rFonts w:hint="eastAsia"/>
        </w:rPr>
        <w:t>100%</w:t>
      </w:r>
    </w:p>
    <w:p w:rsidR="00D95419" w:rsidRPr="004C16D0" w:rsidRDefault="00AD4CAD" w:rsidP="00D95419">
      <w:pPr>
        <w:rPr>
          <w:b/>
        </w:rPr>
      </w:pPr>
      <w:r>
        <w:rPr>
          <w:rFonts w:hint="eastAsia"/>
          <w:b/>
        </w:rPr>
        <w:t>チャンネル</w:t>
      </w:r>
      <w:r>
        <w:rPr>
          <w:rFonts w:hint="eastAsia"/>
          <w:b/>
        </w:rPr>
        <w:t>3</w:t>
      </w:r>
      <w:r>
        <w:rPr>
          <w:b/>
        </w:rPr>
        <w:t>-6</w:t>
      </w:r>
      <w:r w:rsidR="00D95419" w:rsidRPr="004C16D0">
        <w:rPr>
          <w:rFonts w:hint="eastAsia"/>
          <w:b/>
        </w:rPr>
        <w:t>EPA</w:t>
      </w:r>
    </w:p>
    <w:p w:rsidR="00D95419" w:rsidRDefault="00917693" w:rsidP="00274D3B">
      <w:pPr>
        <w:ind w:leftChars="100" w:left="210"/>
      </w:pPr>
      <w:r>
        <w:rPr>
          <w:rFonts w:hint="eastAsia"/>
        </w:rPr>
        <w:t>CH3</w:t>
      </w:r>
      <w:r w:rsidR="000E543C">
        <w:t>-CH6</w:t>
      </w:r>
      <w:r w:rsidR="00D95419">
        <w:rPr>
          <w:rFonts w:hint="eastAsia"/>
        </w:rPr>
        <w:t>：</w:t>
      </w:r>
      <w:r w:rsidR="00D95419">
        <w:rPr>
          <w:rFonts w:hint="eastAsia"/>
        </w:rPr>
        <w:t>0%</w:t>
      </w:r>
      <w:r w:rsidR="00D95419">
        <w:rPr>
          <w:rFonts w:hint="eastAsia"/>
        </w:rPr>
        <w:t>～</w:t>
      </w:r>
      <w:r w:rsidR="00D95419">
        <w:rPr>
          <w:rFonts w:hint="eastAsia"/>
        </w:rPr>
        <w:t>120%(</w:t>
      </w:r>
      <w:r w:rsidR="00AD4CAD">
        <w:rPr>
          <w:rFonts w:hint="eastAsia"/>
        </w:rPr>
        <w:t>左</w:t>
      </w:r>
      <w:r w:rsidR="00AD4CAD">
        <w:rPr>
          <w:rFonts w:hint="eastAsia"/>
        </w:rPr>
        <w:t>/</w:t>
      </w:r>
      <w:r w:rsidR="00D95419">
        <w:rPr>
          <w:rFonts w:hint="eastAsia"/>
        </w:rPr>
        <w:t>右</w:t>
      </w:r>
      <w:r w:rsidR="00D95419">
        <w:rPr>
          <w:rFonts w:hint="eastAsia"/>
        </w:rPr>
        <w:t>)</w:t>
      </w:r>
    </w:p>
    <w:p w:rsidR="00D95419" w:rsidRDefault="00D95419" w:rsidP="00AD4CAD">
      <w:pPr>
        <w:ind w:leftChars="100" w:left="210"/>
      </w:pPr>
      <w:r>
        <w:rPr>
          <w:rFonts w:hint="eastAsia"/>
        </w:rPr>
        <w:t>初期値：</w:t>
      </w:r>
      <w:r>
        <w:rPr>
          <w:rFonts w:hint="eastAsia"/>
        </w:rPr>
        <w:t>100%</w:t>
      </w:r>
    </w:p>
    <w:p w:rsidR="00A91AA1" w:rsidRDefault="00D95419" w:rsidP="00442303">
      <w:pPr>
        <w:widowControl/>
        <w:jc w:val="left"/>
      </w:pPr>
      <w:r>
        <w:rPr>
          <w:rFonts w:hint="eastAsia"/>
          <w:noProof/>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3587750</wp:posOffset>
                </wp:positionV>
                <wp:extent cx="2552700" cy="1181100"/>
                <wp:effectExtent l="0" t="0" r="19050" b="19050"/>
                <wp:wrapNone/>
                <wp:docPr id="9" name="テキスト ボックス 9"/>
                <wp:cNvGraphicFramePr/>
                <a:graphic xmlns:a="http://schemas.openxmlformats.org/drawingml/2006/main">
                  <a:graphicData uri="http://schemas.microsoft.com/office/word/2010/wordprocessingShape">
                    <wps:wsp>
                      <wps:cNvSpPr txBox="1"/>
                      <wps:spPr>
                        <a:xfrm>
                          <a:off x="0" y="0"/>
                          <a:ext cx="25527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7683F" w:rsidRDefault="0017683F" w:rsidP="00DF50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9" o:spid="_x0000_s1028" type="#_x0000_t202" style="position:absolute;margin-left:0;margin-top:282.5pt;width:201pt;height:9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29uAIAAMsFAAAOAAAAZHJzL2Uyb0RvYy54bWysVMFu2zAMvQ/YPwi6r46zpmuDOkXWosOA&#10;oi3WDj0rstQYlUVNUmJnxwYY9hH7hWHnfY9/ZJRsp2nXS4ddbFJ8pMgnkodHdanIUlhXgM5oujOg&#10;RGgOeaFvM/r5+vTNPiXOM50zBVpkdCUcPZq8fnVYmbEYwhxULizBINqNK5PRufdmnCSOz0XJ3A4Y&#10;odEowZbMo2pvk9yyCqOXKhkOBntJBTY3FrhwDk9PWiOdxPhSCu4vpHTCE5VRzM3Hr43fWfgmk0M2&#10;vrXMzAvepcH+IYuSFRov3YQ6YZ6RhS3+ClUW3IID6Xc4lAlIWXARa8Bq0sGTaq7mzIhYC5LjzIYm&#10;9//C8vPlpSVFntEDSjQr8Yma9bfm/mdz/7tZfyfN+kezXjf3v1AnB4Guyrgxel0Z9PP1e6jx2ftz&#10;h4eBhVraMvyxPoJ2JH61IVvUnnA8HI5Gw3cDNHG0pel+mqKC8ZMHd2Od/yCgJEHIqMXXjCSz5Znz&#10;LbSHhNscqCI/LZSKSuggcawsWTJ8e+Vjkhj8EUppUmV07+1oEAM/soXQG/+ZYvyuS28LhfGUDteJ&#10;2GtdWoGilooo+ZUSAaP0JyGR68jIMzkyzoXe5BnRASWxopc4dviHrF7i3NaBHvFm0H7jXBYabMvS&#10;Y2rzu55a2eLxDbfqDqKvZ3VssmHfKTPIV9hAFtqJdIafFsj3GXP+klkcQWwMXCv+Aj9SAT4SdBIl&#10;c7BfnzsPeJwMtFJS4Uhn1H1ZMCsoUR81zsxBursbdkBUdkfvhqjYbcts26IX5TFg56S4wAyPYsB7&#10;1YvSQnmD22cabkUT0xzvzqjvxWPfLhrcXlxMpxGEU2+YP9NXhofQgeXQZ9f1DbOm63OPI3IO/fCz&#10;8ZN2b7HBU8N04UEWcRYCzy2rHf+4MeI0ddstrKRtPaIedvDkDwAAAP//AwBQSwMEFAAGAAgAAAAh&#10;ANeMGwrbAAAACAEAAA8AAABkcnMvZG93bnJldi54bWxMj8FOwzAQRO9I/IO1SNyo3YqUEOJUgAoX&#10;Ti2IsxtvbYvYjmw3DX/PcoLbrGY0+6bdzH5gE6bsYpCwXAhgGPqoXTASPt5fbmpguaig1RADSvjG&#10;DJvu8qJVjY7nsMNpXwyjkpAbJcGWMjac596iV3kRRwzkHWPyqtCZDNdJnancD3wlxJp75QJ9sGrE&#10;Z4v91/7kJWyfzL3pa5XsttbOTfPn8c28Snl9NT8+ACs4l78w/OITOnTEdIinoDMbJNCQIqFaVyTI&#10;vhUrEgcJd9VSAO9a/n9A9wMAAP//AwBQSwECLQAUAAYACAAAACEAtoM4kv4AAADhAQAAEwAAAAAA&#10;AAAAAAAAAAAAAAAAW0NvbnRlbnRfVHlwZXNdLnhtbFBLAQItABQABgAIAAAAIQA4/SH/1gAAAJQB&#10;AAALAAAAAAAAAAAAAAAAAC8BAABfcmVscy8ucmVsc1BLAQItABQABgAIAAAAIQCzK929uAIAAMsF&#10;AAAOAAAAAAAAAAAAAAAAAC4CAABkcnMvZTJvRG9jLnhtbFBLAQItABQABgAIAAAAIQDXjBsK2wAA&#10;AAgBAAAPAAAAAAAAAAAAAAAAABIFAABkcnMvZG93bnJldi54bWxQSwUGAAAAAAQABADzAAAAGgYA&#10;AAAA&#10;" fillcolor="white [3201]" strokeweight=".5pt">
                <v:textbox>
                  <w:txbxContent>
                    <w:p w:rsidR="0017683F" w:rsidRDefault="0017683F" w:rsidP="00DF507A"/>
                  </w:txbxContent>
                </v:textbox>
                <w10:wrap anchorx="margin"/>
              </v:shape>
            </w:pict>
          </mc:Fallback>
        </mc:AlternateContent>
      </w:r>
    </w:p>
    <w:p w:rsidR="004C16D0" w:rsidRPr="004C16D0" w:rsidRDefault="00A91AA1" w:rsidP="00442303">
      <w:pPr>
        <w:widowControl/>
        <w:jc w:val="left"/>
        <w:rPr>
          <w:b/>
        </w:rPr>
      </w:pPr>
      <w:r>
        <w:br w:type="page"/>
      </w:r>
      <w:r w:rsidR="004C16D0" w:rsidRPr="004C16D0">
        <w:rPr>
          <w:rFonts w:hint="eastAsia"/>
          <w:b/>
        </w:rPr>
        <w:lastRenderedPageBreak/>
        <w:t>EPA</w:t>
      </w:r>
      <w:r w:rsidR="004C16D0" w:rsidRPr="004C16D0">
        <w:rPr>
          <w:rFonts w:hint="eastAsia"/>
          <w:b/>
        </w:rPr>
        <w:t>の設定方法</w:t>
      </w:r>
    </w:p>
    <w:p w:rsidR="004C16D0" w:rsidRDefault="004C16D0" w:rsidP="004C16D0">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2</w:t>
      </w:r>
      <w:r>
        <w:rPr>
          <w:rFonts w:hint="eastAsia"/>
        </w:rPr>
        <w:t>回押して</w:t>
      </w:r>
      <w:r>
        <w:rPr>
          <w:rFonts w:hint="eastAsia"/>
        </w:rPr>
        <w:t>EAP</w:t>
      </w:r>
      <w:r>
        <w:rPr>
          <w:rFonts w:hint="eastAsia"/>
        </w:rPr>
        <w:t>機能を選択します。</w:t>
      </w:r>
    </w:p>
    <w:p w:rsidR="004C16D0" w:rsidRDefault="004C16D0" w:rsidP="004C16D0">
      <w:r>
        <w:rPr>
          <w:rFonts w:hint="eastAsia"/>
        </w:rPr>
        <w:t>(2)</w:t>
      </w:r>
      <w:r>
        <w:rPr>
          <w:rFonts w:hint="eastAsia"/>
        </w:rPr>
        <w:t>「</w:t>
      </w:r>
      <w:r>
        <w:rPr>
          <w:rFonts w:hint="eastAsia"/>
        </w:rPr>
        <w:t>Enter</w:t>
      </w:r>
      <w:r>
        <w:rPr>
          <w:rFonts w:hint="eastAsia"/>
        </w:rPr>
        <w:t>」ボタンを押して</w:t>
      </w:r>
      <w:r>
        <w:rPr>
          <w:rFonts w:hint="eastAsia"/>
        </w:rPr>
        <w:t>EPA</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）」ボタンを使用して目的の設定項目を選択し、「</w:t>
      </w:r>
      <w:r>
        <w:rPr>
          <w:rFonts w:hint="eastAsia"/>
        </w:rPr>
        <w:t>Enter</w:t>
      </w:r>
      <w:r>
        <w:rPr>
          <w:rFonts w:hint="eastAsia"/>
        </w:rPr>
        <w:t>」ボタンで選択した設定の初期値を押します。</w:t>
      </w:r>
    </w:p>
    <w:p w:rsidR="004C16D0" w:rsidRDefault="004C16D0" w:rsidP="004C16D0">
      <w:r>
        <w:rPr>
          <w:rFonts w:hint="eastAsia"/>
        </w:rPr>
        <w:t>項目が点滅したら、「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）」ボタンで、選択した設定項目の値を調整します。</w:t>
      </w:r>
    </w:p>
    <w:p w:rsidR="004C16D0" w:rsidRDefault="004C16D0" w:rsidP="004C16D0">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4C16D0" w:rsidRDefault="004C16D0" w:rsidP="004C16D0">
      <w:r>
        <w:rPr>
          <w:rFonts w:hint="eastAsia"/>
        </w:rPr>
        <w:t>(3)</w:t>
      </w:r>
      <w:r>
        <w:rPr>
          <w:rFonts w:hint="eastAsia"/>
        </w:rPr>
        <w:t>「</w:t>
      </w:r>
      <w:r>
        <w:rPr>
          <w:rFonts w:hint="eastAsia"/>
        </w:rPr>
        <w:t>Enter</w:t>
      </w:r>
      <w:r>
        <w:rPr>
          <w:rFonts w:hint="eastAsia"/>
        </w:rPr>
        <w:t>」ボタンを押下して、選択した設定項目の調整値が点滅が停止し、選択した設定項目の値が設定されます。</w:t>
      </w:r>
    </w:p>
    <w:p w:rsidR="00DF507A" w:rsidRDefault="004C16D0" w:rsidP="004C16D0">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4C16D0"/>
    <w:p w:rsidR="00505DCF" w:rsidRPr="00505DCF" w:rsidRDefault="00505DCF" w:rsidP="00505DCF">
      <w:pPr>
        <w:pStyle w:val="2"/>
        <w:rPr>
          <w:b/>
        </w:rPr>
      </w:pPr>
      <w:bookmarkStart w:id="17" w:name="_Toc56620501"/>
      <w:r w:rsidRPr="00505DCF">
        <w:rPr>
          <w:rFonts w:hint="eastAsia"/>
          <w:b/>
        </w:rPr>
        <w:t>2.5</w:t>
      </w:r>
      <w:r w:rsidRPr="00505DCF">
        <w:rPr>
          <w:rFonts w:hint="eastAsia"/>
          <w:b/>
        </w:rPr>
        <w:t>．ステアリングカーブ</w:t>
      </w:r>
      <w:r w:rsidRPr="00505DCF">
        <w:rPr>
          <w:rFonts w:hint="eastAsia"/>
          <w:b/>
        </w:rPr>
        <w:t>(STEXP)</w:t>
      </w:r>
      <w:bookmarkEnd w:id="17"/>
    </w:p>
    <w:p w:rsidR="00505DCF" w:rsidRDefault="00505DCF" w:rsidP="00505DCF">
      <w:r>
        <w:rPr>
          <w:rFonts w:hint="eastAsia"/>
        </w:rPr>
        <w:t>この機能はステアリングの操作する際の真ん中と左右の感度を設定します。この設定がサーボの最大</w:t>
      </w:r>
      <w:r w:rsidR="00C45AA7">
        <w:rPr>
          <w:rFonts w:hint="eastAsia"/>
        </w:rPr>
        <w:t>舵角</w:t>
      </w:r>
      <w:r>
        <w:rPr>
          <w:rFonts w:hint="eastAsia"/>
        </w:rPr>
        <w:t>に影響しません。</w:t>
      </w:r>
    </w:p>
    <w:p w:rsidR="00505DCF" w:rsidRDefault="00505DCF" w:rsidP="00505DCF">
      <w:r>
        <w:rPr>
          <w:noProof/>
        </w:rPr>
        <w:drawing>
          <wp:inline distT="0" distB="0" distL="0" distR="0">
            <wp:extent cx="2171700" cy="1933575"/>
            <wp:effectExtent l="0" t="0" r="0" b="9525"/>
            <wp:docPr id="13" name="図 13" descr="https://happinesea.com/wp-content/uploads/2020/03/SnapCrab_NoName_2020-3-16_16-18-23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happinesea.com/wp-content/uploads/2020/03/SnapCrab_NoName_2020-3-16_16-18-23_No-00.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71700" cy="1933575"/>
                    </a:xfrm>
                    <a:prstGeom prst="rect">
                      <a:avLst/>
                    </a:prstGeom>
                    <a:noFill/>
                    <a:ln>
                      <a:noFill/>
                    </a:ln>
                  </pic:spPr>
                </pic:pic>
              </a:graphicData>
            </a:graphic>
          </wp:inline>
        </w:drawing>
      </w:r>
    </w:p>
    <w:p w:rsidR="00505DCF" w:rsidRPr="00913CEF" w:rsidRDefault="00505DCF" w:rsidP="00505DCF">
      <w:pPr>
        <w:rPr>
          <w:b/>
        </w:rPr>
      </w:pPr>
      <w:r w:rsidRPr="00913CEF">
        <w:rPr>
          <w:rFonts w:hint="eastAsia"/>
          <w:b/>
        </w:rPr>
        <w:t>設定項目：</w:t>
      </w:r>
    </w:p>
    <w:p w:rsidR="00505DCF" w:rsidRDefault="00505DCF" w:rsidP="00505DCF">
      <w:r>
        <w:rPr>
          <w:rFonts w:hint="eastAsia"/>
        </w:rPr>
        <w:t>RATE:</w:t>
      </w:r>
      <w:r>
        <w:rPr>
          <w:rFonts w:hint="eastAsia"/>
        </w:rPr>
        <w:t>レート値、設定範囲：</w:t>
      </w:r>
      <w:r>
        <w:rPr>
          <w:rFonts w:hint="eastAsia"/>
        </w:rPr>
        <w:t>-100%</w:t>
      </w:r>
      <w:r>
        <w:rPr>
          <w:rFonts w:hint="eastAsia"/>
        </w:rPr>
        <w:t>～</w:t>
      </w:r>
      <w:r>
        <w:rPr>
          <w:rFonts w:hint="eastAsia"/>
        </w:rPr>
        <w:t>0%</w:t>
      </w:r>
      <w:r>
        <w:rPr>
          <w:rFonts w:hint="eastAsia"/>
        </w:rPr>
        <w:t>～</w:t>
      </w:r>
      <w:r>
        <w:rPr>
          <w:rFonts w:hint="eastAsia"/>
        </w:rPr>
        <w:t>100%</w:t>
      </w:r>
    </w:p>
    <w:p w:rsidR="00505DCF" w:rsidRDefault="00505DCF" w:rsidP="00505DCF">
      <w:r>
        <w:rPr>
          <w:rFonts w:hint="eastAsia"/>
        </w:rPr>
        <w:t>初期値：</w:t>
      </w:r>
      <w:r>
        <w:rPr>
          <w:rFonts w:hint="eastAsia"/>
        </w:rPr>
        <w:t>0%</w:t>
      </w:r>
    </w:p>
    <w:p w:rsidR="00813B8D" w:rsidRPr="00813B8D" w:rsidRDefault="00813B8D" w:rsidP="00813B8D">
      <w:pPr>
        <w:rPr>
          <w:b/>
        </w:rPr>
      </w:pPr>
      <w:r>
        <w:rPr>
          <w:b/>
        </w:rPr>
        <w:br/>
      </w:r>
      <w:r w:rsidRPr="00813B8D">
        <w:rPr>
          <w:rFonts w:hint="eastAsia"/>
          <w:b/>
        </w:rPr>
        <w:t>設定範囲：</w:t>
      </w:r>
    </w:p>
    <w:p w:rsidR="00505DCF" w:rsidRDefault="00505DCF" w:rsidP="00505DCF">
      <w:r>
        <w:rPr>
          <w:rFonts w:hint="eastAsia"/>
        </w:rPr>
        <w:t>-100%</w:t>
      </w:r>
      <w:r>
        <w:rPr>
          <w:rFonts w:hint="eastAsia"/>
        </w:rPr>
        <w:t>～</w:t>
      </w:r>
      <w:r>
        <w:rPr>
          <w:rFonts w:hint="eastAsia"/>
        </w:rPr>
        <w:t>0%</w:t>
      </w:r>
      <w:r>
        <w:rPr>
          <w:rFonts w:hint="eastAsia"/>
        </w:rPr>
        <w:t>：真ん中の位置では感度が低くなり、左右に近づくと感度が高くなる。</w:t>
      </w:r>
    </w:p>
    <w:p w:rsidR="00505DCF" w:rsidRDefault="00505DCF" w:rsidP="00505DCF">
      <w:r>
        <w:rPr>
          <w:rFonts w:hint="eastAsia"/>
        </w:rPr>
        <w:t>0%</w:t>
      </w:r>
      <w:r>
        <w:rPr>
          <w:rFonts w:hint="eastAsia"/>
        </w:rPr>
        <w:t>：真ん中と左右の感度が同じ。</w:t>
      </w:r>
    </w:p>
    <w:p w:rsidR="00505DCF" w:rsidRDefault="00505DCF" w:rsidP="00505DCF">
      <w:r>
        <w:rPr>
          <w:rFonts w:hint="eastAsia"/>
        </w:rPr>
        <w:t>0%</w:t>
      </w:r>
      <w:r>
        <w:rPr>
          <w:rFonts w:hint="eastAsia"/>
        </w:rPr>
        <w:t>～</w:t>
      </w:r>
      <w:r>
        <w:rPr>
          <w:rFonts w:hint="eastAsia"/>
        </w:rPr>
        <w:t>100%</w:t>
      </w:r>
      <w:r>
        <w:rPr>
          <w:rFonts w:hint="eastAsia"/>
        </w:rPr>
        <w:t>：真ん中の位置では感度が高く、左右に近づくと感度が低くなる。</w:t>
      </w:r>
    </w:p>
    <w:p w:rsidR="00505DCF" w:rsidRDefault="00505DCF" w:rsidP="00505DCF"/>
    <w:p w:rsidR="00505DCF" w:rsidRPr="00913CEF" w:rsidRDefault="00505DCF" w:rsidP="00505DCF">
      <w:pPr>
        <w:rPr>
          <w:b/>
        </w:rPr>
      </w:pPr>
      <w:r w:rsidRPr="00913CEF">
        <w:rPr>
          <w:rFonts w:hint="eastAsia"/>
          <w:b/>
        </w:rPr>
        <w:t>ステアリング曲線の操作方法</w:t>
      </w:r>
    </w:p>
    <w:p w:rsidR="00505DCF" w:rsidRDefault="00505DCF" w:rsidP="00505DCF">
      <w:r>
        <w:rPr>
          <w:rFonts w:hint="eastAsia"/>
        </w:rPr>
        <w:lastRenderedPageBreak/>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）」ボタンを</w:t>
      </w:r>
      <w:r>
        <w:rPr>
          <w:rFonts w:hint="eastAsia"/>
        </w:rPr>
        <w:t>3</w:t>
      </w:r>
      <w:r>
        <w:rPr>
          <w:rFonts w:hint="eastAsia"/>
        </w:rPr>
        <w:t>回押して</w:t>
      </w:r>
      <w:r>
        <w:rPr>
          <w:rFonts w:hint="eastAsia"/>
        </w:rPr>
        <w:t>EAP</w:t>
      </w:r>
      <w:r>
        <w:rPr>
          <w:rFonts w:hint="eastAsia"/>
        </w:rPr>
        <w:t>機能を選択します。</w:t>
      </w:r>
    </w:p>
    <w:p w:rsidR="00505DCF" w:rsidRDefault="00505DCF" w:rsidP="00505DCF">
      <w:r>
        <w:rPr>
          <w:rFonts w:hint="eastAsia"/>
        </w:rPr>
        <w:t>(2)</w:t>
      </w:r>
      <w:r>
        <w:rPr>
          <w:rFonts w:hint="eastAsia"/>
        </w:rPr>
        <w:t>「</w:t>
      </w:r>
      <w:r>
        <w:rPr>
          <w:rFonts w:hint="eastAsia"/>
        </w:rPr>
        <w:t>Enter</w:t>
      </w:r>
      <w:r>
        <w:rPr>
          <w:rFonts w:hint="eastAsia"/>
        </w:rPr>
        <w:t>」ボタンを押して</w:t>
      </w:r>
      <w:r>
        <w:rPr>
          <w:rFonts w:hint="eastAsia"/>
        </w:rPr>
        <w:t>STEXP</w:t>
      </w:r>
      <w:r>
        <w:rPr>
          <w:rFonts w:hint="eastAsia"/>
        </w:rPr>
        <w:t>機能の画面に遷移し、更に「</w:t>
      </w:r>
      <w:r>
        <w:rPr>
          <w:rFonts w:hint="eastAsia"/>
        </w:rPr>
        <w:t>Enter</w:t>
      </w:r>
      <w:r>
        <w:rPr>
          <w:rFonts w:hint="eastAsia"/>
        </w:rPr>
        <w:t>」ボタンを押下して</w:t>
      </w:r>
      <w:r>
        <w:rPr>
          <w:rFonts w:hint="eastAsia"/>
        </w:rPr>
        <w:t>RATE</w:t>
      </w:r>
      <w:r>
        <w:rPr>
          <w:rFonts w:hint="eastAsia"/>
        </w:rPr>
        <w:t>の初期値が点滅します。</w:t>
      </w:r>
    </w:p>
    <w:p w:rsidR="00505DCF" w:rsidRDefault="00505DCF" w:rsidP="00505DCF">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）」ボタンを使用して図に画面に表示する</w:t>
      </w:r>
      <w:r>
        <w:rPr>
          <w:rFonts w:hint="eastAsia"/>
        </w:rPr>
        <w:t>RATE</w:t>
      </w:r>
      <w:r>
        <w:rPr>
          <w:rFonts w:hint="eastAsia"/>
        </w:rPr>
        <w:t>の曲線が、指定された値に応じて変化します。</w:t>
      </w:r>
    </w:p>
    <w:p w:rsidR="00505DCF" w:rsidRDefault="00505DCF" w:rsidP="00505DCF">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505DCF" w:rsidRDefault="00505DCF" w:rsidP="00505DCF">
      <w:r>
        <w:rPr>
          <w:rFonts w:hint="eastAsia"/>
        </w:rPr>
        <w:t>(3)</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505DCF" w:rsidRDefault="00505DCF" w:rsidP="00505DCF">
      <w:r>
        <w:rPr>
          <w:rFonts w:hint="eastAsia"/>
        </w:rPr>
        <w:t>(4)</w:t>
      </w:r>
      <w:r>
        <w:rPr>
          <w:rFonts w:hint="eastAsia"/>
        </w:rPr>
        <w:t>「終了」ボタンを</w:t>
      </w:r>
      <w:r>
        <w:rPr>
          <w:rFonts w:hint="eastAsia"/>
        </w:rPr>
        <w:t>2</w:t>
      </w:r>
      <w:r>
        <w:rPr>
          <w:rFonts w:hint="eastAsia"/>
        </w:rPr>
        <w:t>回押して、初期画面に戻ります。</w:t>
      </w:r>
    </w:p>
    <w:p w:rsidR="00505DCF" w:rsidRDefault="00505DCF" w:rsidP="00505DCF">
      <w:r>
        <w:rPr>
          <w:rFonts w:hint="eastAsia"/>
        </w:rPr>
        <w:t xml:space="preserve">　</w:t>
      </w:r>
      <w:r>
        <w:rPr>
          <w:rFonts w:hint="eastAsia"/>
        </w:rPr>
        <w:t>(</w:t>
      </w:r>
      <w:r>
        <w:rPr>
          <w:rFonts w:hint="eastAsia"/>
        </w:rPr>
        <w:t>※画面に表示される垂直のカーソルがステアリングの操作に合わせて移動します。</w:t>
      </w:r>
      <w:r>
        <w:rPr>
          <w:rFonts w:hint="eastAsia"/>
        </w:rPr>
        <w:t>)</w:t>
      </w:r>
    </w:p>
    <w:p w:rsidR="00813B8D" w:rsidRDefault="00813B8D" w:rsidP="00505DCF"/>
    <w:p w:rsidR="00813B8D" w:rsidRDefault="00813B8D" w:rsidP="00813B8D">
      <w:pPr>
        <w:pStyle w:val="2"/>
        <w:rPr>
          <w:b/>
        </w:rPr>
      </w:pPr>
      <w:bookmarkStart w:id="18" w:name="_Toc56620502"/>
      <w:r w:rsidRPr="00813B8D">
        <w:rPr>
          <w:rFonts w:hint="eastAsia"/>
          <w:b/>
        </w:rPr>
        <w:t>2.6</w:t>
      </w:r>
      <w:r w:rsidRPr="00813B8D">
        <w:rPr>
          <w:rFonts w:hint="eastAsia"/>
          <w:b/>
        </w:rPr>
        <w:t>．ステアリングスピード</w:t>
      </w:r>
      <w:r w:rsidRPr="00813B8D">
        <w:rPr>
          <w:rFonts w:hint="eastAsia"/>
          <w:b/>
        </w:rPr>
        <w:t>(STSPD)</w:t>
      </w:r>
      <w:bookmarkEnd w:id="18"/>
    </w:p>
    <w:p w:rsidR="00813B8D" w:rsidRDefault="00813B8D" w:rsidP="00813B8D">
      <w:r>
        <w:rPr>
          <w:rFonts w:hint="eastAsia"/>
        </w:rPr>
        <w:t>早いステアリングの操作の際に、瞬間的にステアリングの動きが足りなくなったり、スピードが安定しなかったりするような現象があります。</w:t>
      </w:r>
      <w:r>
        <w:rPr>
          <w:rFonts w:hint="eastAsia"/>
        </w:rPr>
        <w:t>STSPD</w:t>
      </w:r>
      <w:r>
        <w:rPr>
          <w:rFonts w:hint="eastAsia"/>
        </w:rPr>
        <w:t>はこの現象を改善するための設定です。</w:t>
      </w:r>
    </w:p>
    <w:p w:rsidR="00813B8D" w:rsidRDefault="00813B8D" w:rsidP="00813B8D">
      <w:r>
        <w:rPr>
          <w:noProof/>
        </w:rPr>
        <w:drawing>
          <wp:inline distT="0" distB="0" distL="0" distR="0">
            <wp:extent cx="2105025" cy="1876425"/>
            <wp:effectExtent l="0" t="0" r="9525" b="9525"/>
            <wp:docPr id="14" name="図 14" descr="https://happinesea.com/wp-content/uploads/2020/03/SnapCrab_NoName_2020-3-16_16-18-31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appinesea.com/wp-content/uploads/2020/03/SnapCrab_NoName_2020-3-16_16-18-31_No-0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5025" cy="1876425"/>
                    </a:xfrm>
                    <a:prstGeom prst="rect">
                      <a:avLst/>
                    </a:prstGeom>
                    <a:noFill/>
                    <a:ln>
                      <a:noFill/>
                    </a:ln>
                  </pic:spPr>
                </pic:pic>
              </a:graphicData>
            </a:graphic>
          </wp:inline>
        </w:drawing>
      </w:r>
    </w:p>
    <w:p w:rsidR="00813B8D" w:rsidRDefault="00813B8D" w:rsidP="00813B8D"/>
    <w:p w:rsidR="00813B8D" w:rsidRPr="00813B8D" w:rsidRDefault="00813B8D" w:rsidP="00813B8D">
      <w:pPr>
        <w:rPr>
          <w:b/>
        </w:rPr>
      </w:pPr>
      <w:r w:rsidRPr="00813B8D">
        <w:rPr>
          <w:rFonts w:hint="eastAsia"/>
          <w:b/>
        </w:rPr>
        <w:t>設定項目：</w:t>
      </w:r>
    </w:p>
    <w:p w:rsidR="00813B8D" w:rsidRDefault="00813B8D" w:rsidP="00813B8D">
      <w:r>
        <w:rPr>
          <w:rFonts w:hint="eastAsia"/>
        </w:rPr>
        <w:t>TURN</w:t>
      </w:r>
      <w:r>
        <w:rPr>
          <w:rFonts w:hint="eastAsia"/>
        </w:rPr>
        <w:t>：方向転換</w:t>
      </w:r>
    </w:p>
    <w:p w:rsidR="00813B8D" w:rsidRDefault="00813B8D" w:rsidP="00813B8D">
      <w:r>
        <w:rPr>
          <w:rFonts w:hint="eastAsia"/>
        </w:rPr>
        <w:t>RETURN</w:t>
      </w:r>
      <w:r>
        <w:rPr>
          <w:rFonts w:hint="eastAsia"/>
        </w:rPr>
        <w:t>：元に戻る</w:t>
      </w:r>
    </w:p>
    <w:p w:rsidR="00813B8D" w:rsidRDefault="00813B8D" w:rsidP="00813B8D"/>
    <w:p w:rsidR="00813B8D" w:rsidRPr="00813B8D" w:rsidRDefault="00813B8D" w:rsidP="00813B8D">
      <w:pPr>
        <w:rPr>
          <w:b/>
        </w:rPr>
      </w:pPr>
      <w:r w:rsidRPr="00813B8D">
        <w:rPr>
          <w:rFonts w:hint="eastAsia"/>
          <w:b/>
        </w:rPr>
        <w:t>設定範囲：</w:t>
      </w:r>
    </w:p>
    <w:p w:rsidR="00813B8D" w:rsidRDefault="00813B8D" w:rsidP="00813B8D">
      <w:r>
        <w:rPr>
          <w:rFonts w:hint="eastAsia"/>
        </w:rPr>
        <w:t>0%</w:t>
      </w:r>
      <w:r>
        <w:rPr>
          <w:rFonts w:hint="eastAsia"/>
        </w:rPr>
        <w:t>～</w:t>
      </w:r>
      <w:r>
        <w:rPr>
          <w:rFonts w:hint="eastAsia"/>
        </w:rPr>
        <w:t>100%</w:t>
      </w:r>
      <w:r>
        <w:rPr>
          <w:rFonts w:hint="eastAsia"/>
        </w:rPr>
        <w:t>、</w:t>
      </w:r>
      <w:r>
        <w:rPr>
          <w:rFonts w:hint="eastAsia"/>
        </w:rPr>
        <w:t>100%</w:t>
      </w:r>
      <w:r>
        <w:rPr>
          <w:rFonts w:hint="eastAsia"/>
        </w:rPr>
        <w:t>の場合、遅延がありません。</w:t>
      </w:r>
    </w:p>
    <w:p w:rsidR="00813B8D" w:rsidRDefault="00813B8D" w:rsidP="00813B8D"/>
    <w:p w:rsidR="00813B8D" w:rsidRDefault="00813B8D" w:rsidP="00813B8D">
      <w:r>
        <w:rPr>
          <w:rFonts w:hint="eastAsia"/>
        </w:rPr>
        <w:t>ステアリングスピードの設定方法：</w:t>
      </w:r>
    </w:p>
    <w:p w:rsidR="00813B8D" w:rsidRDefault="00813B8D" w:rsidP="00813B8D">
      <w:r>
        <w:rPr>
          <w:rFonts w:hint="eastAsia"/>
        </w:rPr>
        <w:t>(1)</w:t>
      </w:r>
      <w:r>
        <w:rPr>
          <w:rFonts w:hint="eastAsia"/>
        </w:rPr>
        <w:t>「</w:t>
      </w:r>
      <w:r>
        <w:rPr>
          <w:rFonts w:hint="eastAsia"/>
        </w:rPr>
        <w:t>Exit</w:t>
      </w:r>
      <w:r>
        <w:rPr>
          <w:rFonts w:hint="eastAsia"/>
        </w:rPr>
        <w:t>」と「</w:t>
      </w:r>
      <w:r>
        <w:rPr>
          <w:rFonts w:hint="eastAsia"/>
        </w:rPr>
        <w:t>Enter</w:t>
      </w:r>
      <w:r>
        <w:rPr>
          <w:rFonts w:hint="eastAsia"/>
        </w:rPr>
        <w:t>」ボタンを同時に１秒間押し続けて、機能メニューから、「</w:t>
      </w:r>
      <w:r>
        <w:rPr>
          <w:rFonts w:hint="eastAsia"/>
        </w:rPr>
        <w:t>Inc</w:t>
      </w:r>
      <w:r>
        <w:rPr>
          <w:rFonts w:hint="eastAsia"/>
        </w:rPr>
        <w:t>（</w:t>
      </w:r>
      <w:r>
        <w:rPr>
          <w:rFonts w:hint="eastAsia"/>
        </w:rPr>
        <w:t>+</w:t>
      </w:r>
      <w:r>
        <w:rPr>
          <w:rFonts w:hint="eastAsia"/>
        </w:rPr>
        <w:t>）」</w:t>
      </w:r>
      <w:r>
        <w:rPr>
          <w:rFonts w:hint="eastAsia"/>
        </w:rPr>
        <w:lastRenderedPageBreak/>
        <w:t>ボタンを</w:t>
      </w:r>
      <w:r>
        <w:rPr>
          <w:rFonts w:hint="eastAsia"/>
        </w:rPr>
        <w:t>4</w:t>
      </w:r>
      <w:r>
        <w:rPr>
          <w:rFonts w:hint="eastAsia"/>
        </w:rPr>
        <w:t>回押して</w:t>
      </w:r>
      <w:r>
        <w:rPr>
          <w:rFonts w:hint="eastAsia"/>
        </w:rPr>
        <w:t>STSPD</w:t>
      </w:r>
      <w:r>
        <w:rPr>
          <w:rFonts w:hint="eastAsia"/>
        </w:rPr>
        <w:t>機能を選択します。</w:t>
      </w:r>
    </w:p>
    <w:p w:rsidR="00813B8D" w:rsidRDefault="00813B8D" w:rsidP="00813B8D">
      <w:r>
        <w:rPr>
          <w:rFonts w:hint="eastAsia"/>
        </w:rPr>
        <w:t>(2)</w:t>
      </w:r>
      <w:r>
        <w:rPr>
          <w:rFonts w:hint="eastAsia"/>
        </w:rPr>
        <w:t>「</w:t>
      </w:r>
      <w:r>
        <w:rPr>
          <w:rFonts w:hint="eastAsia"/>
        </w:rPr>
        <w:t>Enter</w:t>
      </w:r>
      <w:r>
        <w:rPr>
          <w:rFonts w:hint="eastAsia"/>
        </w:rPr>
        <w:t>」ボタンを押して</w:t>
      </w:r>
      <w:r>
        <w:rPr>
          <w:rFonts w:hint="eastAsia"/>
        </w:rPr>
        <w:t>STSPD</w:t>
      </w:r>
      <w:r>
        <w:rPr>
          <w:rFonts w:hint="eastAsia"/>
        </w:rPr>
        <w:t>機能の画面に遷移し、「</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）」ボタンで項目を選択し、「</w:t>
      </w:r>
      <w:r>
        <w:rPr>
          <w:rFonts w:hint="eastAsia"/>
        </w:rPr>
        <w:t>Enter</w:t>
      </w:r>
      <w:r>
        <w:rPr>
          <w:rFonts w:hint="eastAsia"/>
        </w:rPr>
        <w:t>」ボタンを押下して</w:t>
      </w:r>
      <w:r>
        <w:rPr>
          <w:rFonts w:hint="eastAsia"/>
        </w:rPr>
        <w:t>RATE</w:t>
      </w:r>
      <w:r>
        <w:rPr>
          <w:rFonts w:hint="eastAsia"/>
        </w:rPr>
        <w:t>の初期値が点滅します。</w:t>
      </w:r>
    </w:p>
    <w:p w:rsidR="00813B8D" w:rsidRDefault="00813B8D" w:rsidP="00813B8D">
      <w:r>
        <w:rPr>
          <w:rFonts w:hint="eastAsia"/>
        </w:rPr>
        <w:t xml:space="preserve">(3)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）」ボタンを使用して選択した値を変更します。</w:t>
      </w:r>
    </w:p>
    <w:p w:rsidR="00813B8D" w:rsidRDefault="00813B8D" w:rsidP="00813B8D">
      <w:r>
        <w:rPr>
          <w:rFonts w:hint="eastAsia"/>
        </w:rPr>
        <w:t>（※値を設定する画面で、「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秒間以上押し続けると、初期値「</w:t>
      </w:r>
      <w:r>
        <w:rPr>
          <w:rFonts w:hint="eastAsia"/>
        </w:rPr>
        <w:t>100</w:t>
      </w:r>
      <w:r>
        <w:rPr>
          <w:rFonts w:hint="eastAsia"/>
        </w:rPr>
        <w:t>％」に戻ります。）</w:t>
      </w:r>
    </w:p>
    <w:p w:rsidR="00813B8D" w:rsidRDefault="00813B8D" w:rsidP="00813B8D">
      <w:r>
        <w:rPr>
          <w:rFonts w:hint="eastAsia"/>
        </w:rPr>
        <w:t>(4)</w:t>
      </w:r>
      <w:r>
        <w:rPr>
          <w:rFonts w:hint="eastAsia"/>
        </w:rPr>
        <w:t>「</w:t>
      </w:r>
      <w:r>
        <w:rPr>
          <w:rFonts w:hint="eastAsia"/>
        </w:rPr>
        <w:t>Enter</w:t>
      </w:r>
      <w:r>
        <w:rPr>
          <w:rFonts w:hint="eastAsia"/>
        </w:rPr>
        <w:t>」ボタンを押下して、</w:t>
      </w:r>
      <w:r>
        <w:rPr>
          <w:rFonts w:hint="eastAsia"/>
        </w:rPr>
        <w:t>RATE</w:t>
      </w:r>
      <w:r>
        <w:rPr>
          <w:rFonts w:hint="eastAsia"/>
        </w:rPr>
        <w:t>の点滅が停止し、選択した設定項目の値が設定されます。</w:t>
      </w:r>
    </w:p>
    <w:p w:rsidR="00813B8D" w:rsidRDefault="00813B8D" w:rsidP="00813B8D">
      <w:r>
        <w:rPr>
          <w:rFonts w:hint="eastAsia"/>
        </w:rPr>
        <w:t>(5)</w:t>
      </w:r>
      <w:r>
        <w:rPr>
          <w:rFonts w:hint="eastAsia"/>
        </w:rPr>
        <w:t>「終了」ボタンを</w:t>
      </w:r>
      <w:r>
        <w:rPr>
          <w:rFonts w:hint="eastAsia"/>
        </w:rPr>
        <w:t>2</w:t>
      </w:r>
      <w:r>
        <w:rPr>
          <w:rFonts w:hint="eastAsia"/>
        </w:rPr>
        <w:t>回押して、初期画面に戻ります。</w:t>
      </w:r>
    </w:p>
    <w:p w:rsidR="00FC5BBE" w:rsidRDefault="00FC5BBE" w:rsidP="00813B8D"/>
    <w:p w:rsidR="00FC5BBE" w:rsidRDefault="00FC5BBE" w:rsidP="00FC5BBE">
      <w:pPr>
        <w:pStyle w:val="2"/>
        <w:rPr>
          <w:b/>
        </w:rPr>
      </w:pPr>
      <w:bookmarkStart w:id="19" w:name="_Toc56620503"/>
      <w:r w:rsidRPr="00FC5BBE">
        <w:rPr>
          <w:rFonts w:hint="eastAsia"/>
          <w:b/>
        </w:rPr>
        <w:t>2.7</w:t>
      </w:r>
      <w:r w:rsidRPr="00FC5BBE">
        <w:rPr>
          <w:rFonts w:hint="eastAsia"/>
          <w:b/>
        </w:rPr>
        <w:t>．スロットルカーブ</w:t>
      </w:r>
      <w:r w:rsidRPr="00FC5BBE">
        <w:rPr>
          <w:rFonts w:hint="eastAsia"/>
          <w:b/>
        </w:rPr>
        <w:t xml:space="preserve"> (THEXP)</w:t>
      </w:r>
      <w:bookmarkEnd w:id="19"/>
    </w:p>
    <w:p w:rsidR="00FC5BBE" w:rsidRDefault="00FC5BBE" w:rsidP="00FC5BBE">
      <w:r>
        <w:rPr>
          <w:rFonts w:hint="eastAsia"/>
        </w:rPr>
        <w:t>スロットルトリガーの前進及びブレーキ側の各方向について、サーボの動作をクイックにしたり、マイルドにしたりする機能です。サーボの最大動作量に影響しません。尚、前進側については３種</w:t>
      </w:r>
      <w:r>
        <w:rPr>
          <w:rFonts w:hint="eastAsia"/>
        </w:rPr>
        <w:t>(CRV/VTR/EXP)</w:t>
      </w:r>
      <w:r>
        <w:rPr>
          <w:rFonts w:hint="eastAsia"/>
        </w:rPr>
        <w:t>のカーブタイプから選択できます。</w:t>
      </w:r>
    </w:p>
    <w:p w:rsidR="00FC5BBE" w:rsidRDefault="00FC5BBE" w:rsidP="00FC5BBE"/>
    <w:p w:rsidR="00FC5BBE" w:rsidRDefault="00FC5BBE" w:rsidP="00FC5BBE">
      <w:r>
        <w:rPr>
          <w:rFonts w:hint="eastAsia"/>
        </w:rPr>
        <w:t>カーブが以下</w:t>
      </w:r>
      <w:r>
        <w:rPr>
          <w:rFonts w:hint="eastAsia"/>
        </w:rPr>
        <w:t>5</w:t>
      </w:r>
      <w:r>
        <w:rPr>
          <w:rFonts w:hint="eastAsia"/>
        </w:rPr>
        <w:t>つの方法で設定できます。</w:t>
      </w:r>
    </w:p>
    <w:p w:rsidR="00FC5BBE" w:rsidRDefault="00FC5BBE" w:rsidP="00FC5BBE">
      <w:pPr>
        <w:pStyle w:val="a4"/>
        <w:numPr>
          <w:ilvl w:val="0"/>
          <w:numId w:val="5"/>
        </w:numPr>
        <w:ind w:leftChars="0"/>
      </w:pPr>
      <w:r>
        <w:rPr>
          <w:rFonts w:hint="eastAsia"/>
        </w:rPr>
        <w:t>5</w:t>
      </w:r>
      <w:r>
        <w:rPr>
          <w:rFonts w:hint="eastAsia"/>
        </w:rPr>
        <w:t>ポイントスロットルカーブ設定</w:t>
      </w:r>
    </w:p>
    <w:p w:rsidR="00FC5BBE" w:rsidRDefault="00FC5BBE" w:rsidP="00FC5BBE">
      <w:pPr>
        <w:pStyle w:val="a4"/>
        <w:numPr>
          <w:ilvl w:val="0"/>
          <w:numId w:val="5"/>
        </w:numPr>
        <w:ind w:leftChars="0"/>
      </w:pPr>
      <w:r>
        <w:rPr>
          <w:rFonts w:hint="eastAsia"/>
        </w:rPr>
        <w:t>シングルポイント設定</w:t>
      </w:r>
    </w:p>
    <w:p w:rsidR="00FC5BBE" w:rsidRDefault="00FC5BBE" w:rsidP="00FC5BBE">
      <w:pPr>
        <w:pStyle w:val="a4"/>
        <w:numPr>
          <w:ilvl w:val="0"/>
          <w:numId w:val="5"/>
        </w:numPr>
        <w:ind w:leftChars="0"/>
      </w:pPr>
      <w:r>
        <w:rPr>
          <w:rFonts w:hint="eastAsia"/>
        </w:rPr>
        <w:t>EXP</w:t>
      </w:r>
      <w:r>
        <w:rPr>
          <w:rFonts w:hint="eastAsia"/>
        </w:rPr>
        <w:t>カーブ設定</w:t>
      </w:r>
    </w:p>
    <w:p w:rsidR="00FC5BBE" w:rsidRDefault="00FC5BBE" w:rsidP="00FC5BBE">
      <w:pPr>
        <w:pStyle w:val="a4"/>
        <w:numPr>
          <w:ilvl w:val="0"/>
          <w:numId w:val="5"/>
        </w:numPr>
        <w:ind w:leftChars="0"/>
      </w:pPr>
      <w:r>
        <w:rPr>
          <w:rFonts w:hint="eastAsia"/>
        </w:rPr>
        <w:t>ブレーキインデックスカーブ設定</w:t>
      </w:r>
    </w:p>
    <w:p w:rsidR="00FC5BBE" w:rsidRDefault="00FC5BBE" w:rsidP="00FC5BBE">
      <w:pPr>
        <w:pStyle w:val="a4"/>
        <w:numPr>
          <w:ilvl w:val="0"/>
          <w:numId w:val="5"/>
        </w:numPr>
        <w:ind w:leftChars="0"/>
      </w:pPr>
      <w:r>
        <w:rPr>
          <w:rFonts w:hint="eastAsia"/>
        </w:rPr>
        <w:t>エレベーションカーブ設定</w:t>
      </w:r>
    </w:p>
    <w:p w:rsidR="00FC5BBE" w:rsidRDefault="00FC5BBE" w:rsidP="00FC5BBE"/>
    <w:p w:rsidR="00FC5BBE" w:rsidRDefault="00FC5BBE" w:rsidP="00FC5BBE">
      <w:pPr>
        <w:rPr>
          <w:b/>
        </w:rPr>
      </w:pPr>
      <w:r w:rsidRPr="00FC5BBE">
        <w:rPr>
          <w:rFonts w:hint="eastAsia"/>
          <w:b/>
        </w:rPr>
        <w:t>スロットカーブの設定</w:t>
      </w:r>
      <w:r w:rsidRPr="00FC5BBE">
        <w:rPr>
          <w:rFonts w:hint="eastAsia"/>
          <w:b/>
        </w:rPr>
        <w:t>(5</w:t>
      </w:r>
      <w:r w:rsidRPr="00FC5BBE">
        <w:rPr>
          <w:rFonts w:hint="eastAsia"/>
          <w:b/>
        </w:rPr>
        <w:t>ポイントスロットル</w:t>
      </w:r>
      <w:r w:rsidRPr="00FC5BBE">
        <w:rPr>
          <w:rFonts w:hint="eastAsia"/>
          <w:b/>
        </w:rPr>
        <w:t>)</w:t>
      </w:r>
    </w:p>
    <w:p w:rsidR="001800AD" w:rsidRDefault="001800AD" w:rsidP="001800AD">
      <w:pPr>
        <w:jc w:val="right"/>
        <w:rPr>
          <w:b/>
        </w:rPr>
      </w:pPr>
      <w:r>
        <w:rPr>
          <w:noProof/>
        </w:rPr>
        <w:drawing>
          <wp:anchor distT="0" distB="0" distL="114300" distR="114300" simplePos="0" relativeHeight="251666432" behindDoc="1" locked="0" layoutInCell="1" allowOverlap="1">
            <wp:simplePos x="0" y="0"/>
            <wp:positionH relativeFrom="column">
              <wp:posOffset>3225165</wp:posOffset>
            </wp:positionH>
            <wp:positionV relativeFrom="paragraph">
              <wp:posOffset>34925</wp:posOffset>
            </wp:positionV>
            <wp:extent cx="2171700" cy="1981200"/>
            <wp:effectExtent l="0" t="0" r="0" b="0"/>
            <wp:wrapTight wrapText="bothSides">
              <wp:wrapPolygon edited="0">
                <wp:start x="0" y="0"/>
                <wp:lineTo x="0" y="21392"/>
                <wp:lineTo x="21411" y="21392"/>
                <wp:lineTo x="21411" y="0"/>
                <wp:lineTo x="0" y="0"/>
              </wp:wrapPolygon>
            </wp:wrapTight>
            <wp:docPr id="15" name="図 15" descr="https://happinesea.com/wp-content/uploads/2020/03/SnapCrab_NoName_2020-3-16_16-18-4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happinesea.com/wp-content/uploads/2020/03/SnapCrab_NoName_2020-3-16_16-18-40_No-0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5BBE" w:rsidRDefault="00FC5BBE" w:rsidP="00FC5BBE">
      <w:pPr>
        <w:ind w:leftChars="100" w:left="210"/>
      </w:pPr>
      <w:r>
        <w:rPr>
          <w:rFonts w:hint="eastAsia"/>
        </w:rPr>
        <w:t xml:space="preserve">(1) </w:t>
      </w:r>
      <w:r>
        <w:rPr>
          <w:rFonts w:hint="eastAsia"/>
        </w:rPr>
        <w:t>「</w:t>
      </w:r>
      <w:r>
        <w:rPr>
          <w:rFonts w:hint="eastAsia"/>
        </w:rPr>
        <w:t>Enter</w:t>
      </w:r>
      <w:r>
        <w:rPr>
          <w:rFonts w:hint="eastAsia"/>
        </w:rPr>
        <w:t>」ボタンを押下して、曲線ポイント値が点滅し始めたら、「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）」ボタンを押下して開始値を調整します。</w:t>
      </w:r>
    </w:p>
    <w:p w:rsidR="00FC5BBE" w:rsidRDefault="00FC5BBE" w:rsidP="00FC5BBE">
      <w:pPr>
        <w:ind w:leftChars="100" w:left="210"/>
      </w:pPr>
      <w:r>
        <w:rPr>
          <w:rFonts w:hint="eastAsia"/>
        </w:rPr>
        <w:t xml:space="preserve">(2) </w:t>
      </w:r>
      <w:r>
        <w:rPr>
          <w:rFonts w:hint="eastAsia"/>
        </w:rPr>
        <w:t>「</w:t>
      </w:r>
      <w:r>
        <w:rPr>
          <w:rFonts w:hint="eastAsia"/>
        </w:rPr>
        <w:t>Enter</w:t>
      </w:r>
      <w:r>
        <w:rPr>
          <w:rFonts w:hint="eastAsia"/>
        </w:rPr>
        <w:t>」ボタンを押すと、開始値の点滅が止まり、調整が完了します。</w:t>
      </w:r>
    </w:p>
    <w:p w:rsidR="00FC5BBE" w:rsidRDefault="00FC5BBE" w:rsidP="00FC5BBE">
      <w:pPr>
        <w:ind w:leftChars="100" w:left="210"/>
      </w:pPr>
      <w:r>
        <w:rPr>
          <w:rFonts w:hint="eastAsia"/>
        </w:rPr>
        <w:t xml:space="preserve">(3) </w:t>
      </w:r>
      <w:r>
        <w:rPr>
          <w:rFonts w:hint="eastAsia"/>
        </w:rPr>
        <w:t>「終了」ボタンを</w:t>
      </w:r>
      <w:r>
        <w:rPr>
          <w:rFonts w:hint="eastAsia"/>
        </w:rPr>
        <w:t>2</w:t>
      </w:r>
      <w:r>
        <w:rPr>
          <w:rFonts w:hint="eastAsia"/>
        </w:rPr>
        <w:t>回押すと、最初に戻ります。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スロットルカーブの設定方法</w:t>
      </w:r>
    </w:p>
    <w:p w:rsidR="00FC5BBE" w:rsidRDefault="00FC5BBE" w:rsidP="00FC5BBE">
      <w:pPr>
        <w:ind w:leftChars="100" w:left="210"/>
      </w:pPr>
      <w:r>
        <w:rPr>
          <w:rFonts w:hint="eastAsia"/>
        </w:rPr>
        <w:t>CRV</w:t>
      </w:r>
      <w:r>
        <w:rPr>
          <w:rFonts w:hint="eastAsia"/>
        </w:rPr>
        <w:t>カーブを設定します。</w:t>
      </w:r>
    </w:p>
    <w:p w:rsidR="00FC5BBE" w:rsidRDefault="00FC5BBE" w:rsidP="00FC5BBE">
      <w:pPr>
        <w:ind w:leftChars="100" w:left="210"/>
      </w:pPr>
    </w:p>
    <w:p w:rsidR="00FC5BBE" w:rsidRPr="001800AD" w:rsidRDefault="00FC5BBE" w:rsidP="00FC5BBE">
      <w:pPr>
        <w:ind w:leftChars="100" w:left="210"/>
        <w:rPr>
          <w:b/>
        </w:rPr>
      </w:pPr>
      <w:r w:rsidRPr="001800AD">
        <w:rPr>
          <w:rFonts w:hint="eastAsia"/>
          <w:b/>
        </w:rPr>
        <w:t>設定項目：</w:t>
      </w:r>
    </w:p>
    <w:p w:rsidR="00FC5BBE" w:rsidRDefault="00FC5BBE" w:rsidP="00FC5BBE">
      <w:pPr>
        <w:ind w:leftChars="100" w:left="210"/>
      </w:pPr>
      <w:r>
        <w:rPr>
          <w:rFonts w:hint="eastAsia"/>
        </w:rPr>
        <w:t>MODE</w:t>
      </w:r>
      <w:r>
        <w:rPr>
          <w:rFonts w:hint="eastAsia"/>
        </w:rPr>
        <w:t>：</w:t>
      </w:r>
      <w:r>
        <w:rPr>
          <w:rFonts w:hint="eastAsia"/>
        </w:rPr>
        <w:t>ON / OFF</w:t>
      </w:r>
    </w:p>
    <w:p w:rsidR="00FC5BBE" w:rsidRDefault="00FC5BBE" w:rsidP="00FC5BBE">
      <w:pPr>
        <w:ind w:leftChars="100" w:left="210"/>
      </w:pPr>
      <w:r>
        <w:lastRenderedPageBreak/>
        <w:t>RATE</w:t>
      </w:r>
      <w:r>
        <w:rPr>
          <w:rFonts w:hint="eastAsia"/>
        </w:rPr>
        <w:t>：</w:t>
      </w:r>
      <w:r>
        <w:t>0</w:t>
      </w:r>
      <w:r>
        <w:rPr>
          <w:rFonts w:hint="eastAsia"/>
        </w:rPr>
        <w:t>％〜</w:t>
      </w:r>
      <w:r>
        <w:t>100</w:t>
      </w:r>
      <w:r>
        <w:rPr>
          <w:rFonts w:hint="eastAsia"/>
        </w:rPr>
        <w:t>％</w:t>
      </w:r>
    </w:p>
    <w:p w:rsidR="00FC5BBE" w:rsidRDefault="00FC5BBE" w:rsidP="00FC5BBE">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機能にアクセスします。</w:t>
      </w:r>
      <w:r>
        <w:rPr>
          <w:rFonts w:hint="eastAsia"/>
        </w:rPr>
        <w:t xml:space="preserve"> </w:t>
      </w:r>
      <w:r>
        <w:rPr>
          <w:rFonts w:hint="eastAsia"/>
        </w:rPr>
        <w:t>「</w:t>
      </w:r>
      <w:r>
        <w:rPr>
          <w:rFonts w:hint="eastAsia"/>
        </w:rPr>
        <w:t>FWD-CRV</w:t>
      </w:r>
      <w:r>
        <w:rPr>
          <w:rFonts w:hint="eastAsia"/>
        </w:rPr>
        <w:t>」機能を選択します。</w:t>
      </w:r>
    </w:p>
    <w:p w:rsidR="00FC5BBE" w:rsidRDefault="00FC5BBE" w:rsidP="00FC5BBE">
      <w:pPr>
        <w:ind w:leftChars="100" w:left="210"/>
      </w:pPr>
      <w:r>
        <w:t xml:space="preserve">( 2 ) </w:t>
      </w:r>
      <w:r>
        <w:rPr>
          <w:rFonts w:hint="eastAsia"/>
        </w:rPr>
        <w:t>「</w:t>
      </w:r>
      <w:r>
        <w:t>Dec</w:t>
      </w:r>
      <w:r>
        <w:rPr>
          <w:rFonts w:hint="eastAsia"/>
        </w:rPr>
        <w:t>（</w:t>
      </w:r>
      <w:r>
        <w:t>-</w:t>
      </w:r>
      <w:r>
        <w:rPr>
          <w:rFonts w:hint="eastAsia"/>
        </w:rPr>
        <w:t>）」または「</w:t>
      </w:r>
      <w:r>
        <w:t>Inc</w:t>
      </w:r>
      <w:r>
        <w:rPr>
          <w:rFonts w:hint="eastAsia"/>
        </w:rPr>
        <w:t>（</w:t>
      </w:r>
      <w:r>
        <w:t>+</w:t>
      </w:r>
      <w:r>
        <w:rPr>
          <w:rFonts w:hint="eastAsia"/>
        </w:rPr>
        <w:t>）」ボタンを押して、必要なカーブポイント調整用のカーブポイント</w:t>
      </w:r>
      <w:r>
        <w:t>1</w:t>
      </w:r>
      <w:r>
        <w:rPr>
          <w:rFonts w:hint="eastAsia"/>
        </w:rPr>
        <w:t>〜</w:t>
      </w:r>
      <w:r>
        <w:t>5</w:t>
      </w:r>
      <w:r>
        <w:rPr>
          <w:rFonts w:hint="eastAsia"/>
        </w:rPr>
        <w:t>を選択します。グラフから、設定した変更が画面に表示されます。</w:t>
      </w:r>
    </w:p>
    <w:p w:rsidR="001800AD" w:rsidRDefault="001800AD" w:rsidP="00FC5BBE">
      <w:pPr>
        <w:ind w:leftChars="100" w:left="210"/>
      </w:pPr>
    </w:p>
    <w:p w:rsidR="001800AD" w:rsidRDefault="001800AD" w:rsidP="001800AD">
      <w:pPr>
        <w:rPr>
          <w:b/>
        </w:rPr>
      </w:pPr>
      <w:r w:rsidRPr="001800AD">
        <w:rPr>
          <w:rFonts w:hint="eastAsia"/>
          <w:b/>
        </w:rPr>
        <w:t>VTR</w:t>
      </w:r>
      <w:r w:rsidRPr="001800AD">
        <w:rPr>
          <w:rFonts w:hint="eastAsia"/>
          <w:b/>
        </w:rPr>
        <w:t>カーブの設定方法</w:t>
      </w:r>
    </w:p>
    <w:p w:rsidR="001800AD" w:rsidRPr="001800AD" w:rsidRDefault="001800AD" w:rsidP="001800AD">
      <w:pPr>
        <w:ind w:right="210"/>
        <w:jc w:val="right"/>
        <w:rPr>
          <w:b/>
        </w:rPr>
      </w:pPr>
      <w:r>
        <w:rPr>
          <w:noProof/>
        </w:rPr>
        <w:drawing>
          <wp:anchor distT="0" distB="0" distL="114300" distR="114300" simplePos="0" relativeHeight="251667456" behindDoc="1" locked="0" layoutInCell="1" allowOverlap="1">
            <wp:simplePos x="0" y="0"/>
            <wp:positionH relativeFrom="column">
              <wp:posOffset>3244215</wp:posOffset>
            </wp:positionH>
            <wp:positionV relativeFrom="paragraph">
              <wp:posOffset>73025</wp:posOffset>
            </wp:positionV>
            <wp:extent cx="2143125" cy="1905000"/>
            <wp:effectExtent l="0" t="0" r="9525" b="0"/>
            <wp:wrapTight wrapText="bothSides">
              <wp:wrapPolygon edited="0">
                <wp:start x="0" y="0"/>
                <wp:lineTo x="0" y="21384"/>
                <wp:lineTo x="21504" y="21384"/>
                <wp:lineTo x="21504" y="0"/>
                <wp:lineTo x="0" y="0"/>
              </wp:wrapPolygon>
            </wp:wrapTight>
            <wp:docPr id="16" name="図 16" descr="https://happinesea.com/wp-content/uploads/2020/03/SnapCrab_NoName_2020-3-16_16-18-4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happinesea.com/wp-content/uploads/2020/03/SnapCrab_NoName_2020-3-16_16-18-46_No-0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431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00AD" w:rsidRPr="00295A03" w:rsidRDefault="001800AD" w:rsidP="001800AD">
      <w:pPr>
        <w:ind w:leftChars="100" w:left="210"/>
        <w:rPr>
          <w:b/>
        </w:rPr>
      </w:pPr>
      <w:r w:rsidRPr="00295A03">
        <w:rPr>
          <w:rFonts w:hint="eastAsia"/>
          <w:b/>
        </w:rPr>
        <w:t>設定項目：</w:t>
      </w:r>
    </w:p>
    <w:p w:rsidR="001800AD" w:rsidRDefault="001800AD" w:rsidP="001800AD">
      <w:pPr>
        <w:ind w:leftChars="100" w:left="210"/>
      </w:pPr>
      <w:r>
        <w:rPr>
          <w:rFonts w:hint="eastAsia"/>
        </w:rPr>
        <w:t>TG.P</w:t>
      </w:r>
      <w:r>
        <w:rPr>
          <w:rFonts w:hint="eastAsia"/>
        </w:rPr>
        <w:t>：</w:t>
      </w:r>
      <w:r>
        <w:rPr>
          <w:rFonts w:hint="eastAsia"/>
        </w:rPr>
        <w:t>20</w:t>
      </w:r>
      <w:r>
        <w:rPr>
          <w:rFonts w:hint="eastAsia"/>
        </w:rPr>
        <w:t>～</w:t>
      </w:r>
      <w:r>
        <w:rPr>
          <w:rFonts w:hint="eastAsia"/>
        </w:rPr>
        <w:t>80</w:t>
      </w:r>
    </w:p>
    <w:p w:rsidR="001800AD" w:rsidRDefault="001800AD" w:rsidP="001800AD">
      <w:pPr>
        <w:ind w:leftChars="100" w:left="210"/>
      </w:pPr>
      <w:r>
        <w:rPr>
          <w:rFonts w:hint="eastAsia"/>
        </w:rPr>
        <w:t>RATE</w:t>
      </w:r>
      <w:r>
        <w:rPr>
          <w:rFonts w:hint="eastAsia"/>
        </w:rPr>
        <w:t>：</w:t>
      </w:r>
      <w:r>
        <w:rPr>
          <w:rFonts w:hint="eastAsia"/>
        </w:rPr>
        <w:t>-100</w:t>
      </w:r>
      <w:r>
        <w:rPr>
          <w:rFonts w:hint="eastAsia"/>
        </w:rPr>
        <w:t>～</w:t>
      </w:r>
      <w:r>
        <w:rPr>
          <w:rFonts w:hint="eastAsia"/>
        </w:rPr>
        <w:t>0</w:t>
      </w:r>
      <w:r>
        <w:rPr>
          <w:rFonts w:hint="eastAsia"/>
        </w:rPr>
        <w:t>～</w:t>
      </w:r>
      <w:r>
        <w:rPr>
          <w:rFonts w:hint="eastAsia"/>
        </w:rPr>
        <w:t>+ 100</w:t>
      </w:r>
    </w:p>
    <w:p w:rsidR="001800AD" w:rsidRDefault="001800AD" w:rsidP="001800AD">
      <w:pPr>
        <w:ind w:leftChars="100" w:left="210"/>
      </w:pPr>
      <w:r>
        <w:rPr>
          <w:rFonts w:hint="eastAsia"/>
        </w:rPr>
        <w:t xml:space="preserve">( 1 )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機能に遷移して「</w:t>
      </w:r>
      <w:r>
        <w:rPr>
          <w:rFonts w:hint="eastAsia"/>
        </w:rPr>
        <w:t>FWD-VTR</w:t>
      </w:r>
      <w:r>
        <w:rPr>
          <w:rFonts w:hint="eastAsia"/>
        </w:rPr>
        <w:t>」機能を選択します。</w:t>
      </w:r>
    </w:p>
    <w:p w:rsidR="001800AD" w:rsidRDefault="001800AD" w:rsidP="001800AD">
      <w:pPr>
        <w:ind w:leftChars="100" w:left="210"/>
      </w:pPr>
      <w:r>
        <w:rPr>
          <w:rFonts w:hint="eastAsia"/>
        </w:rPr>
        <w:t xml:space="preserve">( 2 )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）」ボタンを押下して、転送のレートを選択します</w:t>
      </w:r>
    </w:p>
    <w:p w:rsidR="001800AD" w:rsidRDefault="001800AD" w:rsidP="001800AD">
      <w:pPr>
        <w:ind w:leftChars="100" w:left="210"/>
      </w:pPr>
      <w:r>
        <w:rPr>
          <w:rFonts w:hint="eastAsia"/>
        </w:rPr>
        <w:t>「</w:t>
      </w:r>
      <w:r>
        <w:rPr>
          <w:rFonts w:hint="eastAsia"/>
        </w:rPr>
        <w:t>MODE</w:t>
      </w:r>
      <w:r>
        <w:rPr>
          <w:rFonts w:hint="eastAsia"/>
        </w:rPr>
        <w:t>」の値が「オフ」の場合、</w:t>
      </w:r>
      <w:r>
        <w:rPr>
          <w:rFonts w:hint="eastAsia"/>
        </w:rPr>
        <w:t>VTR</w:t>
      </w:r>
      <w:r>
        <w:rPr>
          <w:rFonts w:hint="eastAsia"/>
        </w:rPr>
        <w:t>は機能せず、「オン」に設定された「モード」の値のみが</w:t>
      </w:r>
      <w:r>
        <w:rPr>
          <w:rFonts w:hint="eastAsia"/>
        </w:rPr>
        <w:t>VTR</w:t>
      </w:r>
      <w:r>
        <w:rPr>
          <w:rFonts w:hint="eastAsia"/>
        </w:rPr>
        <w:t>機能で使用できます。グラフから、</w:t>
      </w:r>
      <w:r>
        <w:rPr>
          <w:rFonts w:hint="eastAsia"/>
        </w:rPr>
        <w:t>TG.P</w:t>
      </w:r>
      <w:r>
        <w:rPr>
          <w:rFonts w:hint="eastAsia"/>
        </w:rPr>
        <w:t>と</w:t>
      </w:r>
      <w:r>
        <w:rPr>
          <w:rFonts w:hint="eastAsia"/>
        </w:rPr>
        <w:t>RATE</w:t>
      </w:r>
      <w:r>
        <w:rPr>
          <w:rFonts w:hint="eastAsia"/>
        </w:rPr>
        <w:t>に加えた変更を確認できます。</w:t>
      </w:r>
    </w:p>
    <w:p w:rsidR="00295A03" w:rsidRDefault="00295A03" w:rsidP="00295A03"/>
    <w:p w:rsidR="00295A03" w:rsidRDefault="00295A03" w:rsidP="00295A03">
      <w:pPr>
        <w:rPr>
          <w:b/>
        </w:rPr>
      </w:pPr>
      <w:r w:rsidRPr="00295A03">
        <w:rPr>
          <w:rFonts w:hint="eastAsia"/>
          <w:b/>
        </w:rPr>
        <w:t>EXP</w:t>
      </w:r>
      <w:r w:rsidRPr="00295A03">
        <w:rPr>
          <w:rFonts w:hint="eastAsia"/>
          <w:b/>
        </w:rPr>
        <w:t>カーブの設定方法</w:t>
      </w:r>
    </w:p>
    <w:p w:rsidR="00295A03" w:rsidRPr="00295A03" w:rsidRDefault="00295A03" w:rsidP="00295A03">
      <w:pPr>
        <w:jc w:val="right"/>
        <w:rPr>
          <w:b/>
        </w:rPr>
      </w:pPr>
      <w:r>
        <w:rPr>
          <w:noProof/>
        </w:rPr>
        <w:drawing>
          <wp:anchor distT="0" distB="0" distL="114300" distR="114300" simplePos="0" relativeHeight="251668480" behindDoc="1" locked="0" layoutInCell="1" allowOverlap="1">
            <wp:simplePos x="0" y="0"/>
            <wp:positionH relativeFrom="column">
              <wp:posOffset>3225165</wp:posOffset>
            </wp:positionH>
            <wp:positionV relativeFrom="paragraph">
              <wp:posOffset>44450</wp:posOffset>
            </wp:positionV>
            <wp:extent cx="2162175" cy="1962150"/>
            <wp:effectExtent l="0" t="0" r="9525" b="0"/>
            <wp:wrapTight wrapText="bothSides">
              <wp:wrapPolygon edited="0">
                <wp:start x="0" y="0"/>
                <wp:lineTo x="0" y="21390"/>
                <wp:lineTo x="21505" y="21390"/>
                <wp:lineTo x="21505" y="0"/>
                <wp:lineTo x="0" y="0"/>
              </wp:wrapPolygon>
            </wp:wrapTight>
            <wp:docPr id="17" name="図 17" descr="https://happinesea.com/wp-content/uploads/2020/03/SnapCrab_NoName_2020-3-16_16-18-5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happinesea.com/wp-content/uploads/2020/03/SnapCrab_NoName_2020-3-16_16-18-55_No-0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6217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5A03" w:rsidRPr="00295A03" w:rsidRDefault="00295A03" w:rsidP="00295A03">
      <w:pPr>
        <w:ind w:leftChars="90" w:left="189"/>
        <w:rPr>
          <w:b/>
        </w:rPr>
      </w:pPr>
      <w:r w:rsidRPr="00295A03">
        <w:rPr>
          <w:rFonts w:hint="eastAsia"/>
          <w:b/>
        </w:rPr>
        <w:t>設定項目：</w:t>
      </w:r>
    </w:p>
    <w:p w:rsidR="00295A03" w:rsidRDefault="00295A03" w:rsidP="00295A03">
      <w:pPr>
        <w:ind w:leftChars="90" w:left="189"/>
      </w:pPr>
      <w:r>
        <w:t>MODEL: OFF/ON</w:t>
      </w:r>
    </w:p>
    <w:p w:rsidR="00295A03" w:rsidRDefault="00295A03" w:rsidP="00295A03">
      <w:pPr>
        <w:ind w:leftChars="90" w:left="189"/>
      </w:pPr>
      <w:r>
        <w:rPr>
          <w:rFonts w:hint="eastAsia"/>
        </w:rPr>
        <w:t>RATE: -100</w:t>
      </w:r>
      <w:r>
        <w:rPr>
          <w:rFonts w:hint="eastAsia"/>
        </w:rPr>
        <w:t>～</w:t>
      </w:r>
      <w:r>
        <w:rPr>
          <w:rFonts w:hint="eastAsia"/>
        </w:rPr>
        <w:t>0</w:t>
      </w:r>
      <w:r>
        <w:rPr>
          <w:rFonts w:hint="eastAsia"/>
        </w:rPr>
        <w:t>～</w:t>
      </w:r>
      <w:r>
        <w:rPr>
          <w:rFonts w:hint="eastAsia"/>
        </w:rPr>
        <w:t>+100</w:t>
      </w:r>
    </w:p>
    <w:p w:rsidR="00295A03" w:rsidRDefault="00295A03" w:rsidP="00295A03">
      <w:pPr>
        <w:ind w:leftChars="90" w:left="189"/>
      </w:pPr>
      <w:r>
        <w:rPr>
          <w:rFonts w:hint="eastAsia"/>
        </w:rPr>
        <w:t xml:space="preserve">(1 ) </w:t>
      </w:r>
      <w:r>
        <w:rPr>
          <w:rFonts w:hint="eastAsia"/>
        </w:rPr>
        <w:t>機能メニューから、「</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）」ボタンを使用して</w:t>
      </w:r>
      <w:r>
        <w:rPr>
          <w:rFonts w:hint="eastAsia"/>
        </w:rPr>
        <w:t>THEXP</w:t>
      </w:r>
      <w:r>
        <w:rPr>
          <w:rFonts w:hint="eastAsia"/>
        </w:rPr>
        <w:t>機能にアクセスし、「</w:t>
      </w:r>
      <w:r>
        <w:rPr>
          <w:rFonts w:hint="eastAsia"/>
        </w:rPr>
        <w:t>FWD-EXP</w:t>
      </w:r>
      <w:r>
        <w:rPr>
          <w:rFonts w:hint="eastAsia"/>
        </w:rPr>
        <w:t>」機能を選択します。</w:t>
      </w:r>
    </w:p>
    <w:p w:rsidR="00295A03" w:rsidRDefault="00295A03" w:rsidP="00295A03">
      <w:pPr>
        <w:ind w:leftChars="90" w:left="189"/>
      </w:pPr>
      <w:r>
        <w:rPr>
          <w:rFonts w:hint="eastAsia"/>
        </w:rPr>
        <w:t xml:space="preserve">(2 ) </w:t>
      </w:r>
      <w:r>
        <w:rPr>
          <w:rFonts w:hint="eastAsia"/>
        </w:rPr>
        <w:t>「</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）」ボタンを押下して、調整する</w:t>
      </w:r>
      <w:r>
        <w:rPr>
          <w:rFonts w:hint="eastAsia"/>
        </w:rPr>
        <w:t>RATE</w:t>
      </w:r>
      <w:r>
        <w:rPr>
          <w:rFonts w:hint="eastAsia"/>
        </w:rPr>
        <w:t>を選択し、最も快適な値を設定します。グラフから、</w:t>
      </w:r>
      <w:r>
        <w:rPr>
          <w:rFonts w:hint="eastAsia"/>
        </w:rPr>
        <w:t>EXP RATE</w:t>
      </w:r>
      <w:r>
        <w:rPr>
          <w:rFonts w:hint="eastAsia"/>
        </w:rPr>
        <w:t>に設定した値を確認できます。また、トリガーを動かしてスロットルの状態を確認します。</w:t>
      </w:r>
    </w:p>
    <w:p w:rsidR="00295A03" w:rsidRDefault="00295A03"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295A03">
      <w:pPr>
        <w:ind w:leftChars="90" w:left="189"/>
      </w:pPr>
    </w:p>
    <w:p w:rsidR="00B96B70" w:rsidRDefault="00B96B70" w:rsidP="00B96B70">
      <w:pPr>
        <w:rPr>
          <w:b/>
        </w:rPr>
      </w:pPr>
      <w:r w:rsidRPr="00B96B70">
        <w:rPr>
          <w:rFonts w:hint="eastAsia"/>
          <w:b/>
        </w:rPr>
        <w:lastRenderedPageBreak/>
        <w:t>BRK-EXP</w:t>
      </w:r>
      <w:r w:rsidRPr="00B96B70">
        <w:rPr>
          <w:rFonts w:hint="eastAsia"/>
          <w:b/>
        </w:rPr>
        <w:t>カーブの設定方法</w:t>
      </w:r>
    </w:p>
    <w:p w:rsidR="00B96B70" w:rsidRPr="00B96B70" w:rsidRDefault="00B96B70" w:rsidP="00B96B70">
      <w:pPr>
        <w:jc w:val="right"/>
        <w:rPr>
          <w:b/>
        </w:rPr>
      </w:pPr>
      <w:r>
        <w:rPr>
          <w:noProof/>
        </w:rPr>
        <w:drawing>
          <wp:anchor distT="0" distB="0" distL="114300" distR="114300" simplePos="0" relativeHeight="251669504" behindDoc="1" locked="0" layoutInCell="1" allowOverlap="1">
            <wp:simplePos x="0" y="0"/>
            <wp:positionH relativeFrom="column">
              <wp:posOffset>3301365</wp:posOffset>
            </wp:positionH>
            <wp:positionV relativeFrom="paragraph">
              <wp:posOffset>92075</wp:posOffset>
            </wp:positionV>
            <wp:extent cx="2095500" cy="1866900"/>
            <wp:effectExtent l="0" t="0" r="0" b="0"/>
            <wp:wrapTight wrapText="bothSides">
              <wp:wrapPolygon edited="0">
                <wp:start x="0" y="0"/>
                <wp:lineTo x="0" y="21380"/>
                <wp:lineTo x="21404" y="21380"/>
                <wp:lineTo x="21404" y="0"/>
                <wp:lineTo x="0" y="0"/>
              </wp:wrapPolygon>
            </wp:wrapTight>
            <wp:docPr id="18" name="図 18" descr="https://happinesea.com/wp-content/uploads/2020/03/SnapCrab_NoName_2020-3-16_16-19-6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happinesea.com/wp-content/uploads/2020/03/SnapCrab_NoName_2020-3-16_16-19-6_No-0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6B70" w:rsidRPr="00B96B70" w:rsidRDefault="00B96B70" w:rsidP="00B96B70">
      <w:pPr>
        <w:ind w:leftChars="100" w:left="210"/>
        <w:rPr>
          <w:b/>
        </w:rPr>
      </w:pPr>
      <w:r w:rsidRPr="00B96B70">
        <w:rPr>
          <w:rFonts w:hint="eastAsia"/>
          <w:b/>
        </w:rPr>
        <w:t>設定項目：</w:t>
      </w:r>
    </w:p>
    <w:p w:rsidR="00B96B70" w:rsidRDefault="00B96B70" w:rsidP="00B96B70">
      <w:pPr>
        <w:ind w:leftChars="100" w:left="210"/>
      </w:pPr>
      <w:r>
        <w:rPr>
          <w:rFonts w:hint="eastAsia"/>
        </w:rPr>
        <w:t>RATE: -100</w:t>
      </w:r>
      <w:r>
        <w:rPr>
          <w:rFonts w:hint="eastAsia"/>
        </w:rPr>
        <w:t>～</w:t>
      </w:r>
      <w:r>
        <w:rPr>
          <w:rFonts w:hint="eastAsia"/>
        </w:rPr>
        <w:t>0</w:t>
      </w:r>
      <w:r>
        <w:rPr>
          <w:rFonts w:hint="eastAsia"/>
        </w:rPr>
        <w:t>～</w:t>
      </w:r>
      <w:r>
        <w:rPr>
          <w:rFonts w:hint="eastAsia"/>
        </w:rPr>
        <w:t>+100</w:t>
      </w:r>
    </w:p>
    <w:p w:rsidR="00B96B70" w:rsidRDefault="00B96B70" w:rsidP="00B96B70">
      <w:pPr>
        <w:ind w:leftChars="100" w:left="210"/>
      </w:pPr>
      <w:r>
        <w:rPr>
          <w:rFonts w:hint="eastAsia"/>
        </w:rPr>
        <w:t>0</w:t>
      </w:r>
      <w:r>
        <w:rPr>
          <w:rFonts w:hint="eastAsia"/>
        </w:rPr>
        <w:t>～</w:t>
      </w:r>
      <w:r>
        <w:rPr>
          <w:rFonts w:hint="eastAsia"/>
        </w:rPr>
        <w:t>-100:</w:t>
      </w:r>
      <w:r>
        <w:rPr>
          <w:rFonts w:hint="eastAsia"/>
        </w:rPr>
        <w:t>フラットブレーキ</w:t>
      </w:r>
    </w:p>
    <w:p w:rsidR="00B96B70" w:rsidRDefault="00B96B70" w:rsidP="00B96B70">
      <w:pPr>
        <w:ind w:leftChars="100" w:left="210"/>
      </w:pPr>
      <w:r>
        <w:rPr>
          <w:rFonts w:hint="eastAsia"/>
        </w:rPr>
        <w:t>0:</w:t>
      </w:r>
      <w:r>
        <w:rPr>
          <w:rFonts w:hint="eastAsia"/>
        </w:rPr>
        <w:t>均一ブレーキ</w:t>
      </w:r>
    </w:p>
    <w:p w:rsidR="00B96B70" w:rsidRDefault="00B96B70" w:rsidP="00B96B70">
      <w:pPr>
        <w:ind w:leftChars="100" w:left="210"/>
      </w:pPr>
      <w:r>
        <w:rPr>
          <w:rFonts w:hint="eastAsia"/>
        </w:rPr>
        <w:t>0</w:t>
      </w:r>
      <w:r>
        <w:rPr>
          <w:rFonts w:hint="eastAsia"/>
        </w:rPr>
        <w:t>～</w:t>
      </w:r>
      <w:r>
        <w:rPr>
          <w:rFonts w:hint="eastAsia"/>
        </w:rPr>
        <w:t>+100:</w:t>
      </w:r>
      <w:r>
        <w:rPr>
          <w:rFonts w:hint="eastAsia"/>
        </w:rPr>
        <w:t>敏感なブレーキ</w:t>
      </w:r>
    </w:p>
    <w:p w:rsidR="00B96B70" w:rsidRDefault="00B96B70" w:rsidP="00B96B70">
      <w:pPr>
        <w:ind w:leftChars="100" w:left="210"/>
      </w:pPr>
      <w:r>
        <w:rPr>
          <w:rFonts w:hint="eastAsia"/>
        </w:rPr>
        <w:t>ブレーキ側の調整</w:t>
      </w:r>
    </w:p>
    <w:p w:rsidR="00B96B70" w:rsidRDefault="00B96B70" w:rsidP="00B96B70">
      <w:pPr>
        <w:ind w:leftChars="100" w:left="210"/>
      </w:pPr>
      <w:r>
        <w:rPr>
          <w:rFonts w:hint="eastAsia"/>
        </w:rPr>
        <w:t xml:space="preserve">(1) </w:t>
      </w:r>
      <w:r>
        <w:rPr>
          <w:rFonts w:hint="eastAsia"/>
        </w:rPr>
        <w:t>「</w:t>
      </w:r>
      <w:r>
        <w:rPr>
          <w:rFonts w:hint="eastAsia"/>
        </w:rPr>
        <w:t>Enter</w:t>
      </w:r>
      <w:r>
        <w:rPr>
          <w:rFonts w:hint="eastAsia"/>
        </w:rPr>
        <w:t>」キーを押下して、現在の</w:t>
      </w:r>
      <w:r>
        <w:rPr>
          <w:rFonts w:hint="eastAsia"/>
        </w:rPr>
        <w:t>BRK</w:t>
      </w:r>
      <w:r>
        <w:rPr>
          <w:rFonts w:hint="eastAsia"/>
        </w:rPr>
        <w:t>値が点滅します。ブレーキの制動を早くしたい場合は、「</w:t>
      </w:r>
      <w:r>
        <w:rPr>
          <w:rFonts w:hint="eastAsia"/>
        </w:rPr>
        <w:t>Inc</w:t>
      </w:r>
      <w:r>
        <w:rPr>
          <w:rFonts w:hint="eastAsia"/>
        </w:rPr>
        <w:t>（</w:t>
      </w:r>
      <w:r>
        <w:rPr>
          <w:rFonts w:hint="eastAsia"/>
        </w:rPr>
        <w:t>+</w:t>
      </w:r>
      <w:r>
        <w:rPr>
          <w:rFonts w:hint="eastAsia"/>
        </w:rPr>
        <w:t>）」ボタン、穏やかにしたい場合は、「</w:t>
      </w:r>
      <w:r>
        <w:rPr>
          <w:rFonts w:hint="eastAsia"/>
        </w:rPr>
        <w:t>Dec</w:t>
      </w:r>
      <w:r>
        <w:rPr>
          <w:rFonts w:hint="eastAsia"/>
        </w:rPr>
        <w:t>（</w:t>
      </w:r>
      <w:r>
        <w:rPr>
          <w:rFonts w:hint="eastAsia"/>
        </w:rPr>
        <w:t>-</w:t>
      </w:r>
      <w:r>
        <w:rPr>
          <w:rFonts w:hint="eastAsia"/>
        </w:rPr>
        <w:t>）」ボタンで調整します。</w:t>
      </w:r>
    </w:p>
    <w:p w:rsidR="00B96B70" w:rsidRDefault="00B96B70" w:rsidP="00B96B70">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秒間押し続けると、初期値「</w:t>
      </w:r>
      <w:r>
        <w:rPr>
          <w:rFonts w:hint="eastAsia"/>
        </w:rPr>
        <w:t>0</w:t>
      </w:r>
      <w:r>
        <w:rPr>
          <w:rFonts w:hint="eastAsia"/>
        </w:rPr>
        <w:t>」に戻ります。）</w:t>
      </w:r>
    </w:p>
    <w:p w:rsidR="00B96B70" w:rsidRDefault="00B96B70" w:rsidP="00B96B70">
      <w:pPr>
        <w:ind w:leftChars="100" w:left="210"/>
      </w:pPr>
      <w:r>
        <w:rPr>
          <w:rFonts w:hint="eastAsia"/>
        </w:rPr>
        <w:t xml:space="preserve">(2) </w:t>
      </w:r>
      <w:r>
        <w:rPr>
          <w:rFonts w:hint="eastAsia"/>
        </w:rPr>
        <w:t>「</w:t>
      </w:r>
      <w:r>
        <w:rPr>
          <w:rFonts w:hint="eastAsia"/>
        </w:rPr>
        <w:t>Enter</w:t>
      </w:r>
      <w:r>
        <w:rPr>
          <w:rFonts w:hint="eastAsia"/>
        </w:rPr>
        <w:t>」ボタンを押下して、指定された</w:t>
      </w:r>
      <w:r>
        <w:rPr>
          <w:rFonts w:hint="eastAsia"/>
        </w:rPr>
        <w:t>BRK</w:t>
      </w:r>
      <w:r>
        <w:rPr>
          <w:rFonts w:hint="eastAsia"/>
        </w:rPr>
        <w:t>値の点滅が停止し、設定されます。</w:t>
      </w:r>
    </w:p>
    <w:p w:rsidR="00295A03" w:rsidRDefault="00B96B70" w:rsidP="00B96B70">
      <w:pPr>
        <w:ind w:leftChars="100" w:left="210"/>
      </w:pPr>
      <w:r>
        <w:rPr>
          <w:rFonts w:hint="eastAsia"/>
        </w:rPr>
        <w:t xml:space="preserve">(3) </w:t>
      </w:r>
      <w:r>
        <w:rPr>
          <w:rFonts w:hint="eastAsia"/>
        </w:rPr>
        <w:t>設定を終了する場合は、「終了」ボタンを</w:t>
      </w:r>
      <w:r>
        <w:rPr>
          <w:rFonts w:hint="eastAsia"/>
        </w:rPr>
        <w:t>2</w:t>
      </w:r>
      <w:r>
        <w:rPr>
          <w:rFonts w:hint="eastAsia"/>
        </w:rPr>
        <w:t>回押すと初期画面に戻ります。</w:t>
      </w:r>
    </w:p>
    <w:p w:rsidR="00B96B70" w:rsidRDefault="00B96B70" w:rsidP="00B96B70">
      <w:pPr>
        <w:ind w:leftChars="100" w:left="210"/>
      </w:pPr>
    </w:p>
    <w:p w:rsidR="00B96B70" w:rsidRDefault="00B96B70" w:rsidP="00B96B70"/>
    <w:p w:rsidR="00B96B70" w:rsidRDefault="00B96B70" w:rsidP="00B96B70">
      <w:pPr>
        <w:pStyle w:val="2"/>
        <w:rPr>
          <w:b/>
        </w:rPr>
      </w:pPr>
      <w:bookmarkStart w:id="20" w:name="_Toc56620504"/>
      <w:r w:rsidRPr="00B96B70">
        <w:rPr>
          <w:rFonts w:hint="eastAsia"/>
          <w:b/>
        </w:rPr>
        <w:t>2.8</w:t>
      </w:r>
      <w:r w:rsidRPr="00B96B70">
        <w:rPr>
          <w:rFonts w:hint="eastAsia"/>
          <w:b/>
        </w:rPr>
        <w:t>．スロットルスピード</w:t>
      </w:r>
      <w:r w:rsidRPr="00B96B70">
        <w:rPr>
          <w:rFonts w:hint="eastAsia"/>
          <w:b/>
        </w:rPr>
        <w:t xml:space="preserve"> (THSPD)</w:t>
      </w:r>
      <w:bookmarkEnd w:id="20"/>
    </w:p>
    <w:p w:rsidR="00B96B70" w:rsidRPr="00B96B70" w:rsidRDefault="00B96B70" w:rsidP="00B96B70">
      <w:pPr>
        <w:rPr>
          <w:b/>
        </w:rPr>
      </w:pPr>
      <w:r w:rsidRPr="00B96B70">
        <w:rPr>
          <w:rFonts w:hint="eastAsia"/>
          <w:b/>
        </w:rPr>
        <w:t>スロットルサーボの遅延</w:t>
      </w:r>
    </w:p>
    <w:p w:rsidR="00B96B70" w:rsidRDefault="00B96B70" w:rsidP="00B96B70">
      <w:r>
        <w:rPr>
          <w:rFonts w:hint="eastAsia"/>
        </w:rPr>
        <w:t>滑りやすい路面での急加速操作は、車輪が回転するだけで車両はスムーズに加速できません。</w:t>
      </w:r>
      <w:r>
        <w:rPr>
          <w:rFonts w:hint="eastAsia"/>
        </w:rPr>
        <w:t>THSPD</w:t>
      </w:r>
      <w:r>
        <w:rPr>
          <w:rFonts w:hint="eastAsia"/>
        </w:rPr>
        <w:t>機能を設定することで、無駄なバッテリー消費を抑えつつ、スムーズで楽しい操作が可能となります。</w:t>
      </w:r>
    </w:p>
    <w:p w:rsidR="00B96B70" w:rsidRDefault="007B7890" w:rsidP="00B96B70">
      <w:r>
        <w:rPr>
          <w:noProof/>
        </w:rPr>
        <w:drawing>
          <wp:inline distT="0" distB="0" distL="0" distR="0" wp14:anchorId="23B39452" wp14:editId="3B4DD725">
            <wp:extent cx="2038350" cy="1857375"/>
            <wp:effectExtent l="0" t="0" r="0" b="9525"/>
            <wp:docPr id="19" name="図 19" descr="https://happinesea.com/wp-content/uploads/2020/03/SnapCrab_NoName_2020-3-16_16-19-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happinesea.com/wp-content/uploads/2020/03/SnapCrab_NoName_2020-3-16_16-19-15_No-0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38350" cy="1857375"/>
                    </a:xfrm>
                    <a:prstGeom prst="rect">
                      <a:avLst/>
                    </a:prstGeom>
                    <a:noFill/>
                    <a:ln>
                      <a:noFill/>
                    </a:ln>
                  </pic:spPr>
                </pic:pic>
              </a:graphicData>
            </a:graphic>
          </wp:inline>
        </w:drawing>
      </w:r>
    </w:p>
    <w:p w:rsidR="00B96B70" w:rsidRPr="00B96B70" w:rsidRDefault="00B96B70" w:rsidP="00B96B70">
      <w:pPr>
        <w:rPr>
          <w:b/>
        </w:rPr>
      </w:pPr>
      <w:r w:rsidRPr="00B96B70">
        <w:rPr>
          <w:rFonts w:hint="eastAsia"/>
          <w:b/>
        </w:rPr>
        <w:t>設定方法：</w:t>
      </w:r>
    </w:p>
    <w:p w:rsidR="00B96B70" w:rsidRDefault="00B96B70" w:rsidP="00B96B70">
      <w:r>
        <w:rPr>
          <w:rFonts w:hint="eastAsia"/>
        </w:rPr>
        <w:t>スロットルトリガーが必要以上に操作されても駆動輪が回転しないようにスロットルサーボ（</w:t>
      </w:r>
      <w:r>
        <w:rPr>
          <w:rFonts w:hint="eastAsia"/>
        </w:rPr>
        <w:t>amp</w:t>
      </w:r>
      <w:r>
        <w:rPr>
          <w:rFonts w:hint="eastAsia"/>
        </w:rPr>
        <w:t>）操作を遅らせます。</w:t>
      </w:r>
    </w:p>
    <w:p w:rsidR="00B96B70" w:rsidRDefault="00B96B70" w:rsidP="00B96B70">
      <w:r>
        <w:rPr>
          <w:rFonts w:hint="eastAsia"/>
        </w:rPr>
        <w:t>この遅延機能は、スロットルトリガーが戻されたときやブレーキ操作時には実行されません。</w:t>
      </w:r>
    </w:p>
    <w:p w:rsidR="00B96B70" w:rsidRDefault="00B96B70" w:rsidP="00B96B70">
      <w:r>
        <w:rPr>
          <w:rFonts w:hint="eastAsia"/>
        </w:rPr>
        <w:lastRenderedPageBreak/>
        <w:t>THSPD</w:t>
      </w:r>
      <w:r>
        <w:rPr>
          <w:rFonts w:hint="eastAsia"/>
        </w:rPr>
        <w:t>のモードが</w:t>
      </w:r>
      <w:r>
        <w:rPr>
          <w:rFonts w:hint="eastAsia"/>
        </w:rPr>
        <w:t>SPEED1</w:t>
      </w:r>
      <w:r>
        <w:rPr>
          <w:rFonts w:hint="eastAsia"/>
        </w:rPr>
        <w:t>と</w:t>
      </w:r>
      <w:r>
        <w:rPr>
          <w:rFonts w:hint="eastAsia"/>
        </w:rPr>
        <w:t>SPEED2</w:t>
      </w:r>
      <w:r>
        <w:rPr>
          <w:rFonts w:hint="eastAsia"/>
        </w:rPr>
        <w:t>から選択できます。</w:t>
      </w:r>
    </w:p>
    <w:p w:rsidR="00B96B70" w:rsidRDefault="00B96B70" w:rsidP="00B96B70">
      <w:r>
        <w:rPr>
          <w:rFonts w:hint="eastAsia"/>
        </w:rPr>
        <w:t>OFF</w:t>
      </w:r>
      <w:r>
        <w:rPr>
          <w:rFonts w:hint="eastAsia"/>
        </w:rPr>
        <w:t>：</w:t>
      </w:r>
      <w:r>
        <w:rPr>
          <w:rFonts w:hint="eastAsia"/>
        </w:rPr>
        <w:t>THSPD</w:t>
      </w:r>
      <w:r>
        <w:rPr>
          <w:rFonts w:hint="eastAsia"/>
        </w:rPr>
        <w:t>機能しない</w:t>
      </w:r>
    </w:p>
    <w:p w:rsidR="007B7890" w:rsidRDefault="007B7890" w:rsidP="00B96B70"/>
    <w:p w:rsidR="00C50D86" w:rsidRDefault="00C50D86" w:rsidP="00C50D86">
      <w:pPr>
        <w:rPr>
          <w:b/>
        </w:rPr>
      </w:pPr>
      <w:r w:rsidRPr="00C50D86">
        <w:rPr>
          <w:rFonts w:hint="eastAsia"/>
          <w:b/>
        </w:rPr>
        <w:t>SPEED1</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0528" behindDoc="1" locked="0" layoutInCell="1" allowOverlap="1">
            <wp:simplePos x="0" y="0"/>
            <wp:positionH relativeFrom="column">
              <wp:posOffset>3320415</wp:posOffset>
            </wp:positionH>
            <wp:positionV relativeFrom="paragraph">
              <wp:posOffset>-3175</wp:posOffset>
            </wp:positionV>
            <wp:extent cx="2076450" cy="1828800"/>
            <wp:effectExtent l="0" t="0" r="0" b="0"/>
            <wp:wrapTight wrapText="bothSides">
              <wp:wrapPolygon edited="0">
                <wp:start x="0" y="0"/>
                <wp:lineTo x="0" y="21375"/>
                <wp:lineTo x="21402" y="21375"/>
                <wp:lineTo x="21402" y="0"/>
                <wp:lineTo x="0" y="0"/>
              </wp:wrapPolygon>
            </wp:wrapTight>
            <wp:docPr id="21" name="図 21" descr="https://happinesea.com/wp-content/uploads/2020/03/SnapCrab_NoName_2020-3-16_16-19-2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happinesea.com/wp-content/uploads/2020/03/SnapCrab_NoName_2020-3-16_16-19-22_No-0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7645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100" w:left="210"/>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100" w:left="210"/>
      </w:pPr>
      <w:r>
        <w:rPr>
          <w:rFonts w:hint="eastAsia"/>
        </w:rPr>
        <w:t>ALL</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100" w:left="210"/>
      </w:pPr>
    </w:p>
    <w:p w:rsidR="00C50D86" w:rsidRDefault="00C50D86" w:rsidP="00C50D86">
      <w:pPr>
        <w:ind w:leftChars="100" w:left="210"/>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100" w:left="210"/>
      </w:pPr>
      <w:r>
        <w:rPr>
          <w:rFonts w:hint="eastAsia"/>
        </w:rPr>
        <w:t xml:space="preserve">(2) </w:t>
      </w:r>
      <w:r>
        <w:rPr>
          <w:rFonts w:hint="eastAsia"/>
        </w:rPr>
        <w:t>初期モード設定項目が</w:t>
      </w:r>
      <w:r>
        <w:rPr>
          <w:rFonts w:hint="eastAsia"/>
        </w:rPr>
        <w:t>SPEED1</w:t>
      </w:r>
      <w:r>
        <w:rPr>
          <w:rFonts w:hint="eastAsia"/>
        </w:rPr>
        <w:t>の場合</w:t>
      </w:r>
    </w:p>
    <w:p w:rsidR="00C50D86" w:rsidRDefault="00C50D86" w:rsidP="00C50D86">
      <w:pPr>
        <w:ind w:leftChars="100" w:left="210"/>
      </w:pPr>
      <w:r>
        <w:rPr>
          <w:rFonts w:hint="eastAsia"/>
        </w:rPr>
        <w:t xml:space="preserve">　</w:t>
      </w:r>
      <w:r>
        <w:rPr>
          <w:rFonts w:hint="eastAsia"/>
        </w:rPr>
        <w:t>(</w:t>
      </w:r>
      <w:r>
        <w:rPr>
          <w:rFonts w:hint="eastAsia"/>
        </w:rPr>
        <w:t>※尚、初期モード設定項目が</w:t>
      </w:r>
      <w:r>
        <w:rPr>
          <w:rFonts w:hint="eastAsia"/>
        </w:rPr>
        <w:t>SPEED2</w:t>
      </w:r>
      <w:r>
        <w:rPr>
          <w:rFonts w:hint="eastAsia"/>
        </w:rPr>
        <w:t>または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SPEED1</w:t>
      </w:r>
      <w:r>
        <w:rPr>
          <w:rFonts w:hint="eastAsia"/>
        </w:rPr>
        <w:t>を選択すること</w:t>
      </w:r>
      <w:r>
        <w:rPr>
          <w:rFonts w:hint="eastAsia"/>
        </w:rPr>
        <w:t>)</w:t>
      </w:r>
    </w:p>
    <w:p w:rsidR="00C50D86" w:rsidRDefault="00C50D86" w:rsidP="00C50D86">
      <w:pPr>
        <w:ind w:leftChars="100" w:left="210"/>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）」ボタンを押して「</w:t>
      </w:r>
      <w:r>
        <w:rPr>
          <w:rFonts w:hint="eastAsia"/>
        </w:rPr>
        <w:t>ALL</w:t>
      </w:r>
      <w:r>
        <w:rPr>
          <w:rFonts w:hint="eastAsia"/>
        </w:rPr>
        <w:t>」設定項目を選択し、「</w:t>
      </w:r>
      <w:r>
        <w:rPr>
          <w:rFonts w:hint="eastAsia"/>
        </w:rPr>
        <w:t>Enter</w:t>
      </w:r>
      <w:r>
        <w:rPr>
          <w:rFonts w:hint="eastAsia"/>
        </w:rPr>
        <w:t>」キーを押下すると、初期値が点滅し、「</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）」ボタンを使用して、スロットル前側範囲全体の遅延を調整します。</w:t>
      </w:r>
    </w:p>
    <w:p w:rsidR="00C50D86" w:rsidRDefault="00C50D86" w:rsidP="00C50D86">
      <w:pPr>
        <w:ind w:leftChars="100" w:left="210"/>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C50D86" w:rsidRDefault="00C50D86" w:rsidP="00C50D86">
      <w:pPr>
        <w:ind w:leftChars="100" w:left="210"/>
      </w:pPr>
      <w:r>
        <w:rPr>
          <w:rFonts w:hint="eastAsia"/>
        </w:rPr>
        <w:t>「</w:t>
      </w:r>
      <w:r>
        <w:rPr>
          <w:rFonts w:hint="eastAsia"/>
        </w:rPr>
        <w:t>Enter</w:t>
      </w:r>
      <w:r>
        <w:rPr>
          <w:rFonts w:hint="eastAsia"/>
        </w:rPr>
        <w:t>」ボタンを押すと、調整された値の点滅が停止し、値が設定されました。</w:t>
      </w:r>
    </w:p>
    <w:p w:rsidR="00C50D86" w:rsidRDefault="00C50D86" w:rsidP="00C50D86">
      <w:pPr>
        <w:ind w:leftChars="100" w:left="210"/>
      </w:pPr>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C50D86" w:rsidRDefault="00C50D86" w:rsidP="00C50D86">
      <w:pPr>
        <w:ind w:leftChars="100" w:left="210"/>
      </w:pPr>
    </w:p>
    <w:p w:rsidR="00C50D86" w:rsidRDefault="00C50D86" w:rsidP="00C50D86">
      <w:pPr>
        <w:rPr>
          <w:b/>
        </w:rPr>
      </w:pPr>
      <w:r w:rsidRPr="00C50D86">
        <w:rPr>
          <w:rFonts w:hint="eastAsia"/>
          <w:b/>
        </w:rPr>
        <w:t>SPEED2</w:t>
      </w:r>
      <w:r w:rsidRPr="00C50D86">
        <w:rPr>
          <w:rFonts w:hint="eastAsia"/>
          <w:b/>
        </w:rPr>
        <w:t>の設定方法：</w:t>
      </w:r>
    </w:p>
    <w:p w:rsidR="00C50D86" w:rsidRPr="00C50D86" w:rsidRDefault="00C50D86" w:rsidP="00C50D86">
      <w:pPr>
        <w:jc w:val="right"/>
        <w:rPr>
          <w:b/>
        </w:rPr>
      </w:pPr>
      <w:r>
        <w:rPr>
          <w:noProof/>
        </w:rPr>
        <w:drawing>
          <wp:anchor distT="0" distB="0" distL="114300" distR="114300" simplePos="0" relativeHeight="251671552" behindDoc="1" locked="0" layoutInCell="1" allowOverlap="1">
            <wp:simplePos x="0" y="0"/>
            <wp:positionH relativeFrom="column">
              <wp:posOffset>3015615</wp:posOffset>
            </wp:positionH>
            <wp:positionV relativeFrom="paragraph">
              <wp:posOffset>82550</wp:posOffset>
            </wp:positionV>
            <wp:extent cx="2381250" cy="2105025"/>
            <wp:effectExtent l="0" t="0" r="0" b="9525"/>
            <wp:wrapTight wrapText="bothSides">
              <wp:wrapPolygon edited="0">
                <wp:start x="0" y="0"/>
                <wp:lineTo x="0" y="21502"/>
                <wp:lineTo x="21427" y="21502"/>
                <wp:lineTo x="21427" y="0"/>
                <wp:lineTo x="0" y="0"/>
              </wp:wrapPolygon>
            </wp:wrapTight>
            <wp:docPr id="22" name="図 22" descr="https://happinesea.com/wp-content/uploads/2020/03/SnapCrab_NoName_2020-3-16_16-19-32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happinesea.com/wp-content/uploads/2020/03/SnapCrab_NoName_2020-3-16_16-19-32_No-0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81250"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0D86" w:rsidRDefault="00C50D86" w:rsidP="00C50D86">
      <w:pPr>
        <w:ind w:leftChars="90" w:left="189"/>
      </w:pPr>
      <w:r>
        <w:rPr>
          <w:rFonts w:hint="eastAsia"/>
        </w:rPr>
        <w:t>MODE</w:t>
      </w:r>
      <w:r>
        <w:rPr>
          <w:rFonts w:hint="eastAsia"/>
        </w:rPr>
        <w:t>：指定された</w:t>
      </w:r>
      <w:r>
        <w:rPr>
          <w:rFonts w:hint="eastAsia"/>
        </w:rPr>
        <w:t>SPEED</w:t>
      </w:r>
      <w:r>
        <w:rPr>
          <w:rFonts w:hint="eastAsia"/>
        </w:rPr>
        <w:t>モード</w:t>
      </w:r>
    </w:p>
    <w:p w:rsidR="00C50D86" w:rsidRDefault="00C50D86" w:rsidP="00C50D86">
      <w:pPr>
        <w:ind w:leftChars="90" w:left="189"/>
      </w:pPr>
      <w:r>
        <w:rPr>
          <w:rFonts w:hint="eastAsia"/>
        </w:rPr>
        <w:t>LOW</w:t>
      </w:r>
      <w:r>
        <w:rPr>
          <w:rFonts w:hint="eastAsia"/>
        </w:rPr>
        <w:t>：</w:t>
      </w:r>
      <w:r>
        <w:rPr>
          <w:rFonts w:hint="eastAsia"/>
        </w:rPr>
        <w:t>0</w:t>
      </w:r>
      <w:r>
        <w:rPr>
          <w:rFonts w:hint="eastAsia"/>
        </w:rPr>
        <w:t>～</w:t>
      </w:r>
      <w:r>
        <w:rPr>
          <w:rFonts w:hint="eastAsia"/>
        </w:rPr>
        <w:t>100</w:t>
      </w:r>
    </w:p>
    <w:p w:rsidR="00C50D86" w:rsidRDefault="00C50D86" w:rsidP="00C50D86">
      <w:pPr>
        <w:ind w:leftChars="90" w:left="189"/>
      </w:pPr>
      <w:r>
        <w:rPr>
          <w:rFonts w:hint="eastAsia"/>
        </w:rPr>
        <w:t>HIGH</w:t>
      </w:r>
      <w:r>
        <w:rPr>
          <w:rFonts w:hint="eastAsia"/>
        </w:rPr>
        <w:t>：速度の設定値、</w:t>
      </w:r>
      <w:r>
        <w:rPr>
          <w:rFonts w:hint="eastAsia"/>
        </w:rPr>
        <w:t>0</w:t>
      </w:r>
      <w:r>
        <w:rPr>
          <w:rFonts w:hint="eastAsia"/>
        </w:rPr>
        <w:t>～</w:t>
      </w:r>
      <w:r>
        <w:rPr>
          <w:rFonts w:hint="eastAsia"/>
        </w:rPr>
        <w:t>100</w:t>
      </w:r>
      <w:r>
        <w:rPr>
          <w:rFonts w:hint="eastAsia"/>
        </w:rPr>
        <w:t>、</w:t>
      </w:r>
      <w:r>
        <w:rPr>
          <w:rFonts w:hint="eastAsia"/>
        </w:rPr>
        <w:t>100</w:t>
      </w:r>
      <w:r>
        <w:rPr>
          <w:rFonts w:hint="eastAsia"/>
        </w:rPr>
        <w:t>で設定される場合、遅延しない。</w:t>
      </w:r>
    </w:p>
    <w:p w:rsidR="00C50D86" w:rsidRDefault="00C50D86" w:rsidP="00C50D86">
      <w:pPr>
        <w:ind w:leftChars="90" w:left="189"/>
      </w:pPr>
      <w:r>
        <w:rPr>
          <w:rFonts w:hint="eastAsia"/>
        </w:rPr>
        <w:t>TGP1</w:t>
      </w:r>
      <w:r>
        <w:rPr>
          <w:rFonts w:hint="eastAsia"/>
        </w:rPr>
        <w:t>：</w:t>
      </w:r>
      <w:r>
        <w:rPr>
          <w:rFonts w:hint="eastAsia"/>
        </w:rPr>
        <w:t>0</w:t>
      </w:r>
      <w:r>
        <w:rPr>
          <w:rFonts w:hint="eastAsia"/>
        </w:rPr>
        <w:t>～</w:t>
      </w:r>
      <w:r>
        <w:rPr>
          <w:rFonts w:hint="eastAsia"/>
        </w:rPr>
        <w:t>100</w:t>
      </w:r>
    </w:p>
    <w:p w:rsidR="00C50D86" w:rsidRDefault="00C50D86" w:rsidP="00C50D86">
      <w:pPr>
        <w:ind w:leftChars="90" w:left="189"/>
      </w:pPr>
    </w:p>
    <w:p w:rsidR="00C50D86" w:rsidRDefault="00C50D86" w:rsidP="00C50D86">
      <w:pPr>
        <w:ind w:leftChars="90" w:left="189"/>
      </w:pPr>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THSPD</w:t>
      </w:r>
      <w:r>
        <w:rPr>
          <w:rFonts w:hint="eastAsia"/>
        </w:rPr>
        <w:t>機能を選択して、「</w:t>
      </w:r>
      <w:r>
        <w:rPr>
          <w:rFonts w:hint="eastAsia"/>
        </w:rPr>
        <w:t>Enter</w:t>
      </w:r>
      <w:r>
        <w:rPr>
          <w:rFonts w:hint="eastAsia"/>
        </w:rPr>
        <w:t>」ボタンを押下して遷移します。</w:t>
      </w:r>
    </w:p>
    <w:p w:rsidR="00C50D86" w:rsidRDefault="00C50D86" w:rsidP="00C50D86">
      <w:pPr>
        <w:ind w:leftChars="90" w:left="189"/>
      </w:pPr>
      <w:r>
        <w:rPr>
          <w:rFonts w:hint="eastAsia"/>
        </w:rPr>
        <w:t xml:space="preserve">(2) </w:t>
      </w:r>
      <w:r>
        <w:rPr>
          <w:rFonts w:hint="eastAsia"/>
        </w:rPr>
        <w:t>初期</w:t>
      </w:r>
      <w:r>
        <w:rPr>
          <w:rFonts w:hint="eastAsia"/>
        </w:rPr>
        <w:t>MODE</w:t>
      </w:r>
      <w:r>
        <w:rPr>
          <w:rFonts w:hint="eastAsia"/>
        </w:rPr>
        <w:t>設定項目が</w:t>
      </w:r>
      <w:r>
        <w:rPr>
          <w:rFonts w:hint="eastAsia"/>
        </w:rPr>
        <w:t>SPEED 2</w:t>
      </w:r>
      <w:r>
        <w:rPr>
          <w:rFonts w:hint="eastAsia"/>
        </w:rPr>
        <w:t>の場合</w:t>
      </w:r>
    </w:p>
    <w:p w:rsidR="00C50D86" w:rsidRDefault="00C50D86" w:rsidP="00C50D86">
      <w:pPr>
        <w:ind w:leftChars="90" w:left="189"/>
      </w:pPr>
      <w:r>
        <w:rPr>
          <w:rFonts w:hint="eastAsia"/>
        </w:rPr>
        <w:t xml:space="preserve">　</w:t>
      </w:r>
      <w:r>
        <w:rPr>
          <w:rFonts w:hint="eastAsia"/>
        </w:rPr>
        <w:t>(</w:t>
      </w:r>
      <w:r>
        <w:rPr>
          <w:rFonts w:hint="eastAsia"/>
        </w:rPr>
        <w:t>最初の</w:t>
      </w:r>
      <w:r>
        <w:rPr>
          <w:rFonts w:hint="eastAsia"/>
        </w:rPr>
        <w:t>MODE</w:t>
      </w:r>
      <w:r>
        <w:rPr>
          <w:rFonts w:hint="eastAsia"/>
        </w:rPr>
        <w:t>設定項目が</w:t>
      </w:r>
      <w:r>
        <w:rPr>
          <w:rFonts w:hint="eastAsia"/>
        </w:rPr>
        <w:t>SPEED1</w:t>
      </w:r>
      <w:r>
        <w:rPr>
          <w:rFonts w:hint="eastAsia"/>
        </w:rPr>
        <w:t>又は</w:t>
      </w:r>
      <w:r>
        <w:rPr>
          <w:rFonts w:hint="eastAsia"/>
        </w:rPr>
        <w:t>OFF</w:t>
      </w:r>
      <w:r>
        <w:rPr>
          <w:rFonts w:hint="eastAsia"/>
        </w:rPr>
        <w:t>の場合、「</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w:t>
      </w:r>
      <w:r>
        <w:rPr>
          <w:rFonts w:hint="eastAsia"/>
        </w:rPr>
        <w:lastRenderedPageBreak/>
        <w:t>ボタンを押して</w:t>
      </w:r>
      <w:r>
        <w:rPr>
          <w:rFonts w:hint="eastAsia"/>
        </w:rPr>
        <w:t>SPEED2</w:t>
      </w:r>
      <w:r>
        <w:rPr>
          <w:rFonts w:hint="eastAsia"/>
        </w:rPr>
        <w:t>を選択すること</w:t>
      </w:r>
      <w:r>
        <w:rPr>
          <w:rFonts w:hint="eastAsia"/>
        </w:rPr>
        <w:t>)</w:t>
      </w:r>
    </w:p>
    <w:p w:rsidR="00C50D86" w:rsidRDefault="00C50D86" w:rsidP="00C50D86">
      <w:pPr>
        <w:ind w:leftChars="90" w:left="189"/>
      </w:pPr>
      <w:r>
        <w:rPr>
          <w:rFonts w:hint="eastAsia"/>
        </w:rPr>
        <w:t xml:space="preserve">　「</w:t>
      </w:r>
      <w:r>
        <w:rPr>
          <w:rFonts w:hint="eastAsia"/>
        </w:rPr>
        <w:t>Dec</w:t>
      </w:r>
      <w:r>
        <w:rPr>
          <w:rFonts w:hint="eastAsia"/>
        </w:rPr>
        <w:t>（</w:t>
      </w:r>
      <w:r>
        <w:rPr>
          <w:rFonts w:hint="eastAsia"/>
        </w:rPr>
        <w:t>-</w:t>
      </w:r>
      <w:r>
        <w:rPr>
          <w:rFonts w:hint="eastAsia"/>
        </w:rPr>
        <w:t>）」または「</w:t>
      </w:r>
      <w:r>
        <w:rPr>
          <w:rFonts w:hint="eastAsia"/>
        </w:rPr>
        <w:t>Inc</w:t>
      </w:r>
      <w:r>
        <w:rPr>
          <w:rFonts w:hint="eastAsia"/>
        </w:rPr>
        <w:t>（</w:t>
      </w:r>
      <w:r>
        <w:rPr>
          <w:rFonts w:hint="eastAsia"/>
        </w:rPr>
        <w:t>+</w:t>
      </w:r>
      <w:r>
        <w:rPr>
          <w:rFonts w:hint="eastAsia"/>
        </w:rPr>
        <w:t>）」ボタンを押下して、「</w:t>
      </w:r>
      <w:r>
        <w:rPr>
          <w:rFonts w:hint="eastAsia"/>
        </w:rPr>
        <w:t>LOW</w:t>
      </w:r>
      <w:r>
        <w:rPr>
          <w:rFonts w:hint="eastAsia"/>
        </w:rPr>
        <w:t>」、「</w:t>
      </w:r>
      <w:r>
        <w:rPr>
          <w:rFonts w:hint="eastAsia"/>
        </w:rPr>
        <w:t>HIGH</w:t>
      </w:r>
      <w:r>
        <w:rPr>
          <w:rFonts w:hint="eastAsia"/>
        </w:rPr>
        <w:t>」遅延調整、「</w:t>
      </w:r>
      <w:r>
        <w:rPr>
          <w:rFonts w:hint="eastAsia"/>
        </w:rPr>
        <w:t>TGP1</w:t>
      </w:r>
      <w:r>
        <w:rPr>
          <w:rFonts w:hint="eastAsia"/>
        </w:rPr>
        <w:t>」速度切り替え調整します。</w:t>
      </w:r>
    </w:p>
    <w:p w:rsidR="00C50D86" w:rsidRDefault="00C50D86" w:rsidP="00C50D86">
      <w:pPr>
        <w:ind w:leftChars="90" w:left="189"/>
      </w:pPr>
      <w:r>
        <w:rPr>
          <w:rFonts w:hint="eastAsia"/>
        </w:rPr>
        <w:t xml:space="preserve">(3) </w:t>
      </w:r>
      <w:r>
        <w:rPr>
          <w:rFonts w:hint="eastAsia"/>
        </w:rPr>
        <w:t>「</w:t>
      </w:r>
      <w:r>
        <w:rPr>
          <w:rFonts w:hint="eastAsia"/>
        </w:rPr>
        <w:t>Enter</w:t>
      </w:r>
      <w:r>
        <w:rPr>
          <w:rFonts w:hint="eastAsia"/>
        </w:rPr>
        <w:t>」キーを押して「</w:t>
      </w:r>
      <w:r>
        <w:rPr>
          <w:rFonts w:hint="eastAsia"/>
        </w:rPr>
        <w:t>LOW</w:t>
      </w:r>
      <w:r>
        <w:rPr>
          <w:rFonts w:hint="eastAsia"/>
        </w:rPr>
        <w:t>」「</w:t>
      </w:r>
      <w:r>
        <w:rPr>
          <w:rFonts w:hint="eastAsia"/>
        </w:rPr>
        <w:t>HIGH</w:t>
      </w:r>
      <w:r>
        <w:rPr>
          <w:rFonts w:hint="eastAsia"/>
        </w:rPr>
        <w:t>」「</w:t>
      </w:r>
      <w:r>
        <w:rPr>
          <w:rFonts w:hint="eastAsia"/>
        </w:rPr>
        <w:t>TGP1</w:t>
      </w:r>
      <w:r>
        <w:rPr>
          <w:rFonts w:hint="eastAsia"/>
        </w:rPr>
        <w:t>」の設定項目を確定すると、選択した設定項目の値が点滅します。</w:t>
      </w:r>
      <w:r>
        <w:rPr>
          <w:rFonts w:hint="eastAsia"/>
        </w:rPr>
        <w:t xml:space="preserve"> </w:t>
      </w: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）」ボタンを使用して値を調整します。</w:t>
      </w:r>
    </w:p>
    <w:p w:rsidR="00C50D86" w:rsidRDefault="00C50D86" w:rsidP="00C50D86">
      <w:pPr>
        <w:ind w:leftChars="90" w:left="189"/>
      </w:pPr>
      <w:r>
        <w:rPr>
          <w:rFonts w:hint="eastAsia"/>
        </w:rPr>
        <w:t xml:space="preserve">　</w:t>
      </w: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LOW</w:t>
      </w:r>
      <w:r>
        <w:rPr>
          <w:rFonts w:hint="eastAsia"/>
        </w:rPr>
        <w:t>、</w:t>
      </w:r>
      <w:r>
        <w:rPr>
          <w:rFonts w:hint="eastAsia"/>
        </w:rPr>
        <w:t>HIGH</w:t>
      </w:r>
      <w:r>
        <w:rPr>
          <w:rFonts w:hint="eastAsia"/>
        </w:rPr>
        <w:t>の初期値は「</w:t>
      </w:r>
      <w:r>
        <w:rPr>
          <w:rFonts w:hint="eastAsia"/>
        </w:rPr>
        <w:t>100</w:t>
      </w:r>
      <w:r>
        <w:rPr>
          <w:rFonts w:hint="eastAsia"/>
        </w:rPr>
        <w:t>」、</w:t>
      </w:r>
      <w:r>
        <w:rPr>
          <w:rFonts w:hint="eastAsia"/>
        </w:rPr>
        <w:t>TGP1</w:t>
      </w:r>
      <w:r>
        <w:rPr>
          <w:rFonts w:hint="eastAsia"/>
        </w:rPr>
        <w:t>は「</w:t>
      </w:r>
      <w:r>
        <w:rPr>
          <w:rFonts w:hint="eastAsia"/>
        </w:rPr>
        <w:t>30</w:t>
      </w:r>
      <w:r>
        <w:rPr>
          <w:rFonts w:hint="eastAsia"/>
        </w:rPr>
        <w:t>」）に戻ります。</w:t>
      </w:r>
      <w:r>
        <w:rPr>
          <w:rFonts w:hint="eastAsia"/>
        </w:rPr>
        <w:t>)</w:t>
      </w:r>
      <w:r>
        <w:rPr>
          <w:rFonts w:hint="eastAsia"/>
        </w:rPr>
        <w:t>。</w:t>
      </w:r>
    </w:p>
    <w:p w:rsidR="00C50D86" w:rsidRDefault="00C50D86" w:rsidP="00C50D86">
      <w:pPr>
        <w:ind w:leftChars="90" w:left="189"/>
      </w:pPr>
      <w:r>
        <w:rPr>
          <w:rFonts w:hint="eastAsia"/>
        </w:rPr>
        <w:t xml:space="preserve">(4) </w:t>
      </w:r>
      <w:r>
        <w:rPr>
          <w:rFonts w:hint="eastAsia"/>
        </w:rPr>
        <w:t>設定を終了する場合は、「終了」ボタンを</w:t>
      </w:r>
      <w:r>
        <w:rPr>
          <w:rFonts w:hint="eastAsia"/>
        </w:rPr>
        <w:t>2</w:t>
      </w:r>
      <w:r>
        <w:rPr>
          <w:rFonts w:hint="eastAsia"/>
        </w:rPr>
        <w:t>回押すと初期画面に戻ります。</w:t>
      </w:r>
    </w:p>
    <w:p w:rsidR="00161932" w:rsidRDefault="00161932" w:rsidP="00C50D86">
      <w:pPr>
        <w:ind w:leftChars="90" w:left="189"/>
      </w:pPr>
    </w:p>
    <w:p w:rsidR="00161932" w:rsidRDefault="00161932" w:rsidP="00161932">
      <w:pPr>
        <w:pStyle w:val="2"/>
        <w:rPr>
          <w:b/>
        </w:rPr>
      </w:pPr>
      <w:bookmarkStart w:id="21" w:name="_Toc56620505"/>
      <w:r w:rsidRPr="00161932">
        <w:rPr>
          <w:rFonts w:hint="eastAsia"/>
          <w:b/>
        </w:rPr>
        <w:t>2.9</w:t>
      </w:r>
      <w:r w:rsidRPr="00161932">
        <w:rPr>
          <w:rFonts w:hint="eastAsia"/>
          <w:b/>
        </w:rPr>
        <w:t>．</w:t>
      </w:r>
      <w:r w:rsidRPr="00161932">
        <w:rPr>
          <w:rFonts w:hint="eastAsia"/>
          <w:b/>
        </w:rPr>
        <w:t>A.B.S.</w:t>
      </w:r>
      <w:r w:rsidRPr="00161932">
        <w:rPr>
          <w:rFonts w:hint="eastAsia"/>
          <w:b/>
        </w:rPr>
        <w:t>機能</w:t>
      </w:r>
      <w:r w:rsidRPr="00161932">
        <w:rPr>
          <w:rFonts w:hint="eastAsia"/>
          <w:b/>
        </w:rPr>
        <w:t xml:space="preserve"> (A.B.S.)</w:t>
      </w:r>
      <w:bookmarkEnd w:id="21"/>
    </w:p>
    <w:p w:rsidR="00161932" w:rsidRPr="00161932" w:rsidRDefault="00161932" w:rsidP="00161932">
      <w:pPr>
        <w:rPr>
          <w:b/>
        </w:rPr>
      </w:pPr>
      <w:r w:rsidRPr="00161932">
        <w:rPr>
          <w:rFonts w:hint="eastAsia"/>
          <w:b/>
        </w:rPr>
        <w:t>パルスブレーキ</w:t>
      </w:r>
    </w:p>
    <w:p w:rsidR="00161932" w:rsidRDefault="00161932" w:rsidP="00161932">
      <w:r>
        <w:rPr>
          <w:rFonts w:hint="eastAsia"/>
        </w:rPr>
        <w:t>フルタイム</w:t>
      </w:r>
      <w:r>
        <w:rPr>
          <w:rFonts w:hint="eastAsia"/>
        </w:rPr>
        <w:t>4WD</w:t>
      </w:r>
      <w:r>
        <w:rPr>
          <w:rFonts w:hint="eastAsia"/>
        </w:rPr>
        <w:t>等で、コーナリング中にブレーキをかけると、アンダーステアが発生しますが、この機能を使う事により、アンダーステアが発生し難くなり、スムーズなコーナーリングができます。</w:t>
      </w:r>
    </w:p>
    <w:p w:rsidR="00161932" w:rsidRDefault="00C55A2C" w:rsidP="00161932">
      <w:r>
        <w:rPr>
          <w:noProof/>
        </w:rPr>
        <w:drawing>
          <wp:inline distT="0" distB="0" distL="0" distR="0">
            <wp:extent cx="2085975" cy="1857375"/>
            <wp:effectExtent l="0" t="0" r="9525" b="9525"/>
            <wp:docPr id="23" name="図 23" descr="https://happinesea.com/wp-content/uploads/2020/03/SnapCrab_NoName_2020-3-16_16-19-3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happinesea.com/wp-content/uploads/2020/03/SnapCrab_NoName_2020-3-16_16-19-39_No-00.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85975" cy="1857375"/>
                    </a:xfrm>
                    <a:prstGeom prst="rect">
                      <a:avLst/>
                    </a:prstGeom>
                    <a:noFill/>
                    <a:ln>
                      <a:noFill/>
                    </a:ln>
                  </pic:spPr>
                </pic:pic>
              </a:graphicData>
            </a:graphic>
          </wp:inline>
        </w:drawing>
      </w:r>
    </w:p>
    <w:p w:rsidR="00161932" w:rsidRPr="00161932" w:rsidRDefault="00161932" w:rsidP="00161932">
      <w:pPr>
        <w:rPr>
          <w:b/>
        </w:rPr>
      </w:pPr>
      <w:r w:rsidRPr="00161932">
        <w:rPr>
          <w:rFonts w:hint="eastAsia"/>
          <w:b/>
        </w:rPr>
        <w:t>動作：</w:t>
      </w:r>
    </w:p>
    <w:p w:rsidR="00161932" w:rsidRDefault="00161932" w:rsidP="00571BAE">
      <w:pPr>
        <w:pStyle w:val="a4"/>
        <w:numPr>
          <w:ilvl w:val="0"/>
          <w:numId w:val="5"/>
        </w:numPr>
        <w:ind w:leftChars="0"/>
      </w:pPr>
      <w:r>
        <w:rPr>
          <w:rFonts w:hint="eastAsia"/>
        </w:rPr>
        <w:t>ブレーキ操作時、スロットルサーボを断続的にブレーキ動作させる、ポンピングブレーキです。</w:t>
      </w:r>
    </w:p>
    <w:p w:rsidR="00161932" w:rsidRDefault="00161932" w:rsidP="00571BAE">
      <w:pPr>
        <w:pStyle w:val="a4"/>
        <w:numPr>
          <w:ilvl w:val="0"/>
          <w:numId w:val="5"/>
        </w:numPr>
        <w:ind w:leftChars="0"/>
      </w:pPr>
      <w:r>
        <w:rPr>
          <w:rFonts w:hint="eastAsia"/>
        </w:rPr>
        <w:t>ブレーキの戻り量、遅延量等、ブレーキのデューティを設定できます。</w:t>
      </w:r>
    </w:p>
    <w:p w:rsidR="00161932" w:rsidRDefault="00161932" w:rsidP="00571BAE">
      <w:pPr>
        <w:pStyle w:val="a4"/>
        <w:numPr>
          <w:ilvl w:val="0"/>
          <w:numId w:val="5"/>
        </w:numPr>
        <w:ind w:leftChars="0"/>
      </w:pPr>
      <w:r>
        <w:rPr>
          <w:rFonts w:hint="eastAsia"/>
        </w:rPr>
        <w:t>ブレーキミキシング機能を設定すると、</w:t>
      </w:r>
      <w:r>
        <w:rPr>
          <w:rFonts w:hint="eastAsia"/>
        </w:rPr>
        <w:t>ABS</w:t>
      </w:r>
      <w:r>
        <w:rPr>
          <w:rFonts w:hint="eastAsia"/>
        </w:rPr>
        <w:t>有効領域を設定できます。</w:t>
      </w:r>
    </w:p>
    <w:p w:rsidR="00161932" w:rsidRDefault="00161932" w:rsidP="00161932"/>
    <w:p w:rsidR="00571BAE" w:rsidRDefault="00571BAE">
      <w:pPr>
        <w:widowControl/>
        <w:jc w:val="left"/>
        <w:rPr>
          <w:b/>
        </w:rPr>
      </w:pPr>
      <w:r>
        <w:rPr>
          <w:b/>
        </w:rPr>
        <w:br w:type="page"/>
      </w:r>
    </w:p>
    <w:p w:rsidR="00161932" w:rsidRPr="00571BAE" w:rsidRDefault="00161932" w:rsidP="00161932">
      <w:pPr>
        <w:rPr>
          <w:b/>
        </w:rPr>
      </w:pPr>
      <w:r w:rsidRPr="00571BAE">
        <w:rPr>
          <w:rFonts w:hint="eastAsia"/>
          <w:b/>
        </w:rPr>
        <w:lastRenderedPageBreak/>
        <w:t>設定項目：</w:t>
      </w:r>
    </w:p>
    <w:p w:rsidR="00161932" w:rsidRDefault="00161932" w:rsidP="00161932">
      <w:r>
        <w:rPr>
          <w:rFonts w:hint="eastAsia"/>
        </w:rPr>
        <w:t xml:space="preserve">ABP: </w:t>
      </w:r>
      <w:r w:rsidR="009D3486">
        <w:rPr>
          <w:rFonts w:hint="eastAsia"/>
        </w:rPr>
        <w:t>ブレーキ</w:t>
      </w:r>
      <w:r>
        <w:rPr>
          <w:rFonts w:hint="eastAsia"/>
        </w:rPr>
        <w:t>戻り量</w:t>
      </w:r>
    </w:p>
    <w:p w:rsidR="00161932" w:rsidRDefault="00161932" w:rsidP="00161932">
      <w:r>
        <w:rPr>
          <w:rFonts w:hint="eastAsia"/>
        </w:rPr>
        <w:t xml:space="preserve">DLY: </w:t>
      </w:r>
      <w:r>
        <w:rPr>
          <w:rFonts w:hint="eastAsia"/>
        </w:rPr>
        <w:t>遅延量</w:t>
      </w:r>
    </w:p>
    <w:p w:rsidR="00161932" w:rsidRDefault="00161932" w:rsidP="00161932">
      <w:r>
        <w:rPr>
          <w:rFonts w:hint="eastAsia"/>
        </w:rPr>
        <w:t xml:space="preserve">CYC: </w:t>
      </w:r>
      <w:r>
        <w:rPr>
          <w:rFonts w:hint="eastAsia"/>
        </w:rPr>
        <w:t>サイクル速度</w:t>
      </w:r>
    </w:p>
    <w:p w:rsidR="00161932" w:rsidRDefault="00161932" w:rsidP="00161932">
      <w:r>
        <w:rPr>
          <w:rFonts w:hint="eastAsia"/>
        </w:rPr>
        <w:t xml:space="preserve">TGP: </w:t>
      </w:r>
      <w:r>
        <w:rPr>
          <w:rFonts w:hint="eastAsia"/>
        </w:rPr>
        <w:t>トリガーポイント</w:t>
      </w:r>
    </w:p>
    <w:p w:rsidR="00161932" w:rsidRDefault="00161932" w:rsidP="00161932">
      <w:r>
        <w:rPr>
          <w:rFonts w:hint="eastAsia"/>
        </w:rPr>
        <w:t xml:space="preserve">DTY: </w:t>
      </w:r>
      <w:r>
        <w:rPr>
          <w:rFonts w:hint="eastAsia"/>
        </w:rPr>
        <w:t>サイクル遅延比</w:t>
      </w:r>
    </w:p>
    <w:p w:rsidR="00161932" w:rsidRDefault="00161932" w:rsidP="00161932">
      <w:r>
        <w:rPr>
          <w:rFonts w:hint="eastAsia"/>
        </w:rPr>
        <w:t xml:space="preserve">STM: </w:t>
      </w:r>
      <w:r>
        <w:rPr>
          <w:rFonts w:hint="eastAsia"/>
        </w:rPr>
        <w:t>ステアリングミキシング</w:t>
      </w:r>
    </w:p>
    <w:p w:rsidR="00161932" w:rsidRDefault="00161932" w:rsidP="00161932"/>
    <w:p w:rsidR="00161932" w:rsidRDefault="00161932" w:rsidP="00571BAE">
      <w:pPr>
        <w:pStyle w:val="a4"/>
        <w:numPr>
          <w:ilvl w:val="0"/>
          <w:numId w:val="5"/>
        </w:numPr>
        <w:ind w:leftChars="0"/>
      </w:pPr>
      <w:r>
        <w:rPr>
          <w:rFonts w:hint="eastAsia"/>
        </w:rPr>
        <w:t>ABP(</w:t>
      </w:r>
      <w:r>
        <w:rPr>
          <w:rFonts w:hint="eastAsia"/>
        </w:rPr>
        <w:t>ブレーキの戻り量</w:t>
      </w:r>
      <w:r>
        <w:rPr>
          <w:rFonts w:hint="eastAsia"/>
        </w:rPr>
        <w:t>)</w:t>
      </w:r>
      <w:r>
        <w:rPr>
          <w:rFonts w:hint="eastAsia"/>
        </w:rPr>
        <w:t>：ブレーキ解放のために、トリガー操作に対してサーボが戻る比率を設定します。</w:t>
      </w:r>
      <w:r>
        <w:rPr>
          <w:rFonts w:hint="eastAsia"/>
        </w:rPr>
        <w:t>0</w:t>
      </w:r>
      <w:r>
        <w:rPr>
          <w:rFonts w:hint="eastAsia"/>
        </w:rPr>
        <w:t>に設定すると</w:t>
      </w:r>
      <w:r>
        <w:rPr>
          <w:rFonts w:hint="eastAsia"/>
        </w:rPr>
        <w:t>A.B.S</w:t>
      </w:r>
      <w:r>
        <w:rPr>
          <w:rFonts w:hint="eastAsia"/>
        </w:rPr>
        <w:t>機能は動きません。</w:t>
      </w:r>
      <w:r>
        <w:rPr>
          <w:rFonts w:hint="eastAsia"/>
        </w:rPr>
        <w:t>50</w:t>
      </w:r>
      <w:r>
        <w:rPr>
          <w:rFonts w:hint="eastAsia"/>
        </w:rPr>
        <w:t>でトリガー操作量の</w:t>
      </w:r>
      <w:r>
        <w:rPr>
          <w:rFonts w:hint="eastAsia"/>
        </w:rPr>
        <w:t>50%(</w:t>
      </w:r>
      <w:r>
        <w:rPr>
          <w:rFonts w:hint="eastAsia"/>
        </w:rPr>
        <w:t>半分</w:t>
      </w:r>
      <w:r>
        <w:rPr>
          <w:rFonts w:hint="eastAsia"/>
        </w:rPr>
        <w:t>)</w:t>
      </w:r>
      <w:r>
        <w:rPr>
          <w:rFonts w:hint="eastAsia"/>
        </w:rPr>
        <w:t>、</w:t>
      </w:r>
      <w:r>
        <w:rPr>
          <w:rFonts w:hint="eastAsia"/>
        </w:rPr>
        <w:t>100%</w:t>
      </w:r>
      <w:r>
        <w:rPr>
          <w:rFonts w:hint="eastAsia"/>
        </w:rPr>
        <w:t>でニュートラル位置まで戻ります。</w:t>
      </w:r>
    </w:p>
    <w:p w:rsidR="00161932" w:rsidRDefault="00161932" w:rsidP="00571BAE">
      <w:pPr>
        <w:pStyle w:val="a4"/>
        <w:numPr>
          <w:ilvl w:val="0"/>
          <w:numId w:val="5"/>
        </w:numPr>
        <w:ind w:leftChars="0"/>
      </w:pPr>
      <w:r>
        <w:rPr>
          <w:rFonts w:hint="eastAsia"/>
        </w:rPr>
        <w:t>DLY(</w:t>
      </w:r>
      <w:r>
        <w:rPr>
          <w:rFonts w:hint="eastAsia"/>
        </w:rPr>
        <w:t>遅延</w:t>
      </w:r>
      <w:r>
        <w:rPr>
          <w:rFonts w:hint="eastAsia"/>
        </w:rPr>
        <w:t>)</w:t>
      </w:r>
      <w:r>
        <w:rPr>
          <w:rFonts w:hint="eastAsia"/>
        </w:rPr>
        <w:t>：ブレーキ操作してから、</w:t>
      </w:r>
      <w:r>
        <w:rPr>
          <w:rFonts w:hint="eastAsia"/>
        </w:rPr>
        <w:t>A.B.S</w:t>
      </w:r>
      <w:r>
        <w:rPr>
          <w:rFonts w:hint="eastAsia"/>
        </w:rPr>
        <w:t>動作が動くまでの遅延を設定します。</w:t>
      </w:r>
      <w:r>
        <w:rPr>
          <w:rFonts w:hint="eastAsia"/>
        </w:rPr>
        <w:t>0</w:t>
      </w:r>
      <w:r>
        <w:rPr>
          <w:rFonts w:hint="eastAsia"/>
        </w:rPr>
        <w:t>に設定すると遅れなしで</w:t>
      </w:r>
      <w:r>
        <w:rPr>
          <w:rFonts w:hint="eastAsia"/>
        </w:rPr>
        <w:t>A.B.S</w:t>
      </w:r>
      <w:r>
        <w:rPr>
          <w:rFonts w:hint="eastAsia"/>
        </w:rPr>
        <w:t>機能が動きます。</w:t>
      </w:r>
      <w:r>
        <w:rPr>
          <w:rFonts w:hint="eastAsia"/>
        </w:rPr>
        <w:t>50</w:t>
      </w:r>
      <w:r>
        <w:rPr>
          <w:rFonts w:hint="eastAsia"/>
        </w:rPr>
        <w:t>で約</w:t>
      </w:r>
      <w:r>
        <w:rPr>
          <w:rFonts w:hint="eastAsia"/>
        </w:rPr>
        <w:t>0.7</w:t>
      </w:r>
      <w:r>
        <w:rPr>
          <w:rFonts w:hint="eastAsia"/>
        </w:rPr>
        <w:t>秒遅れて</w:t>
      </w:r>
      <w:r>
        <w:rPr>
          <w:rFonts w:hint="eastAsia"/>
        </w:rPr>
        <w:t>A.B.S</w:t>
      </w:r>
      <w:r>
        <w:rPr>
          <w:rFonts w:hint="eastAsia"/>
        </w:rPr>
        <w:t>機能が動き、</w:t>
      </w:r>
      <w:r>
        <w:rPr>
          <w:rFonts w:hint="eastAsia"/>
        </w:rPr>
        <w:t>100</w:t>
      </w:r>
      <w:r>
        <w:rPr>
          <w:rFonts w:hint="eastAsia"/>
        </w:rPr>
        <w:t>で約</w:t>
      </w:r>
      <w:r>
        <w:rPr>
          <w:rFonts w:hint="eastAsia"/>
        </w:rPr>
        <w:t>1.4</w:t>
      </w:r>
      <w:r>
        <w:rPr>
          <w:rFonts w:hint="eastAsia"/>
        </w:rPr>
        <w:t>秒遅れて</w:t>
      </w:r>
      <w:r>
        <w:rPr>
          <w:rFonts w:hint="eastAsia"/>
        </w:rPr>
        <w:t>A.B.S</w:t>
      </w:r>
      <w:r>
        <w:rPr>
          <w:rFonts w:hint="eastAsia"/>
        </w:rPr>
        <w:t>機能が動きます。</w:t>
      </w:r>
    </w:p>
    <w:p w:rsidR="00161932" w:rsidRDefault="00161932" w:rsidP="00571BAE">
      <w:pPr>
        <w:pStyle w:val="a4"/>
        <w:numPr>
          <w:ilvl w:val="0"/>
          <w:numId w:val="5"/>
        </w:numPr>
        <w:ind w:leftChars="0"/>
      </w:pPr>
      <w:r>
        <w:rPr>
          <w:rFonts w:hint="eastAsia"/>
        </w:rPr>
        <w:t>CYC</w:t>
      </w:r>
      <w:r>
        <w:rPr>
          <w:rFonts w:hint="eastAsia"/>
        </w:rPr>
        <w:t>（サイクルスピード）：ポンピングの速さ</w:t>
      </w:r>
      <w:r>
        <w:rPr>
          <w:rFonts w:hint="eastAsia"/>
        </w:rPr>
        <w:t>(</w:t>
      </w:r>
      <w:r>
        <w:rPr>
          <w:rFonts w:hint="eastAsia"/>
        </w:rPr>
        <w:t>サイクル</w:t>
      </w:r>
      <w:r>
        <w:rPr>
          <w:rFonts w:hint="eastAsia"/>
        </w:rPr>
        <w:t>)</w:t>
      </w:r>
      <w:r>
        <w:rPr>
          <w:rFonts w:hint="eastAsia"/>
        </w:rPr>
        <w:t>を設定します。設定数値が小さい程ポンピングサイクルが早くあなります。</w:t>
      </w:r>
    </w:p>
    <w:p w:rsidR="00161932" w:rsidRDefault="00161932" w:rsidP="00571BAE">
      <w:pPr>
        <w:pStyle w:val="a4"/>
        <w:numPr>
          <w:ilvl w:val="0"/>
          <w:numId w:val="5"/>
        </w:numPr>
        <w:ind w:leftChars="0"/>
      </w:pPr>
      <w:r>
        <w:rPr>
          <w:rFonts w:hint="eastAsia"/>
        </w:rPr>
        <w:t>TGP</w:t>
      </w:r>
      <w:r>
        <w:rPr>
          <w:rFonts w:hint="eastAsia"/>
        </w:rPr>
        <w:t>（トリガーポイント）：ブレーキ操作で、</w:t>
      </w:r>
      <w:r>
        <w:rPr>
          <w:rFonts w:hint="eastAsia"/>
        </w:rPr>
        <w:t>A.B.S</w:t>
      </w:r>
      <w:r>
        <w:rPr>
          <w:rFonts w:hint="eastAsia"/>
        </w:rPr>
        <w:t>が動きはじめるトリガーの位置を設定します。</w:t>
      </w:r>
    </w:p>
    <w:p w:rsidR="00161932" w:rsidRDefault="00161932" w:rsidP="00571BAE">
      <w:pPr>
        <w:pStyle w:val="a4"/>
        <w:numPr>
          <w:ilvl w:val="0"/>
          <w:numId w:val="5"/>
        </w:numPr>
        <w:ind w:leftChars="0"/>
      </w:pPr>
      <w:r>
        <w:rPr>
          <w:rFonts w:hint="eastAsia"/>
        </w:rPr>
        <w:t>DTY</w:t>
      </w:r>
      <w:r>
        <w:rPr>
          <w:rFonts w:hint="eastAsia"/>
        </w:rPr>
        <w:t xml:space="preserve">（デューティ比）：ポンピング動作でブレーキのかかる時間と、解放する時間の比率を設定します。比率は　</w:t>
      </w:r>
      <w:r>
        <w:rPr>
          <w:rFonts w:hint="eastAsia"/>
        </w:rPr>
        <w:t>+3</w:t>
      </w:r>
      <w:r>
        <w:rPr>
          <w:rFonts w:hint="eastAsia"/>
        </w:rPr>
        <w:t>～</w:t>
      </w:r>
      <w:r>
        <w:rPr>
          <w:rFonts w:hint="eastAsia"/>
        </w:rPr>
        <w:t>0</w:t>
      </w:r>
      <w:r>
        <w:rPr>
          <w:rFonts w:hint="eastAsia"/>
        </w:rPr>
        <w:t>～</w:t>
      </w:r>
      <w:r>
        <w:rPr>
          <w:rFonts w:hint="eastAsia"/>
        </w:rPr>
        <w:t>-3</w:t>
      </w:r>
      <w:r>
        <w:rPr>
          <w:rFonts w:hint="eastAsia"/>
        </w:rPr>
        <w:t xml:space="preserve">　の</w:t>
      </w:r>
      <w:r>
        <w:rPr>
          <w:rFonts w:hint="eastAsia"/>
        </w:rPr>
        <w:t>7</w:t>
      </w:r>
      <w:r>
        <w:rPr>
          <w:rFonts w:hint="eastAsia"/>
        </w:rPr>
        <w:t>段階の設定できます。</w:t>
      </w:r>
    </w:p>
    <w:p w:rsidR="00161932" w:rsidRDefault="00161932" w:rsidP="00571BAE">
      <w:pPr>
        <w:pStyle w:val="a4"/>
        <w:numPr>
          <w:ilvl w:val="0"/>
          <w:numId w:val="5"/>
        </w:numPr>
        <w:ind w:leftChars="0"/>
      </w:pPr>
      <w:r>
        <w:rPr>
          <w:rFonts w:hint="eastAsia"/>
        </w:rPr>
        <w:t>STM</w:t>
      </w:r>
      <w:r>
        <w:rPr>
          <w:rFonts w:hint="eastAsia"/>
        </w:rPr>
        <w:t>（ステアリングミキシング）：ステアリング操作範囲によって、</w:t>
      </w:r>
      <w:r>
        <w:rPr>
          <w:rFonts w:hint="eastAsia"/>
        </w:rPr>
        <w:t>A.B.S</w:t>
      </w:r>
      <w:r>
        <w:rPr>
          <w:rFonts w:hint="eastAsia"/>
        </w:rPr>
        <w:t>動作の</w:t>
      </w:r>
      <w:r>
        <w:rPr>
          <w:rFonts w:hint="eastAsia"/>
        </w:rPr>
        <w:t>ON/OFF</w:t>
      </w:r>
      <w:r>
        <w:rPr>
          <w:rFonts w:hint="eastAsia"/>
        </w:rPr>
        <w:t>を設定できます。</w:t>
      </w:r>
    </w:p>
    <w:p w:rsidR="00161932" w:rsidRDefault="00161932" w:rsidP="00161932"/>
    <w:p w:rsidR="00161932" w:rsidRPr="00571BAE" w:rsidRDefault="00161932" w:rsidP="00161932">
      <w:pPr>
        <w:rPr>
          <w:b/>
        </w:rPr>
      </w:pPr>
      <w:r w:rsidRPr="00571BAE">
        <w:rPr>
          <w:rFonts w:hint="eastAsia"/>
          <w:b/>
        </w:rPr>
        <w:t>A.B.S</w:t>
      </w:r>
      <w:r w:rsidRPr="00571BAE">
        <w:rPr>
          <w:rFonts w:hint="eastAsia"/>
          <w:b/>
        </w:rPr>
        <w:t>機能設定</w:t>
      </w:r>
    </w:p>
    <w:p w:rsidR="00161932" w:rsidRDefault="00161932" w:rsidP="00161932">
      <w:r>
        <w:rPr>
          <w:rFonts w:hint="eastAsia"/>
        </w:rPr>
        <w:t>機能メニューから、「</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）」ボタンを使用して</w:t>
      </w:r>
      <w:r>
        <w:rPr>
          <w:rFonts w:hint="eastAsia"/>
        </w:rPr>
        <w:t>A.B.S</w:t>
      </w:r>
      <w:r>
        <w:rPr>
          <w:rFonts w:hint="eastAsia"/>
        </w:rPr>
        <w:t>機能を選択、「</w:t>
      </w:r>
      <w:r>
        <w:rPr>
          <w:rFonts w:hint="eastAsia"/>
        </w:rPr>
        <w:t>Enter</w:t>
      </w:r>
      <w:r>
        <w:rPr>
          <w:rFonts w:hint="eastAsia"/>
        </w:rPr>
        <w:t>」ボタンを押下して</w:t>
      </w:r>
      <w:r>
        <w:rPr>
          <w:rFonts w:hint="eastAsia"/>
        </w:rPr>
        <w:t>A.B.S</w:t>
      </w:r>
      <w:r>
        <w:rPr>
          <w:rFonts w:hint="eastAsia"/>
        </w:rPr>
        <w:t>機能画面に遷移ます。</w:t>
      </w:r>
    </w:p>
    <w:p w:rsidR="00161932" w:rsidRDefault="00161932" w:rsidP="00161932"/>
    <w:p w:rsidR="00161932" w:rsidRPr="00571BAE" w:rsidRDefault="00161932" w:rsidP="00161932">
      <w:pPr>
        <w:rPr>
          <w:b/>
        </w:rPr>
      </w:pPr>
      <w:r w:rsidRPr="00571BAE">
        <w:rPr>
          <w:rFonts w:hint="eastAsia"/>
          <w:b/>
        </w:rPr>
        <w:t>(1)</w:t>
      </w:r>
      <w:r w:rsidRPr="00571BAE">
        <w:rPr>
          <w:rFonts w:hint="eastAsia"/>
          <w:b/>
        </w:rPr>
        <w:t>ブレーキの戻り量</w:t>
      </w:r>
      <w:r w:rsidRPr="00571BAE">
        <w:rPr>
          <w:rFonts w:hint="eastAsia"/>
          <w:b/>
        </w:rPr>
        <w:t>(ABP)</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0</w:t>
      </w:r>
      <w:r>
        <w:rPr>
          <w:rFonts w:hint="eastAsia"/>
        </w:rPr>
        <w:t>」：戻り量なし</w:t>
      </w:r>
    </w:p>
    <w:p w:rsidR="00161932" w:rsidRDefault="00161932" w:rsidP="00571BAE">
      <w:pPr>
        <w:ind w:leftChars="100" w:left="210"/>
      </w:pPr>
      <w:r>
        <w:rPr>
          <w:rFonts w:hint="eastAsia"/>
        </w:rPr>
        <w:lastRenderedPageBreak/>
        <w:t>「</w:t>
      </w:r>
      <w:r>
        <w:rPr>
          <w:rFonts w:hint="eastAsia"/>
        </w:rPr>
        <w:t>50</w:t>
      </w:r>
      <w:r>
        <w:rPr>
          <w:rFonts w:hint="eastAsia"/>
        </w:rPr>
        <w:t>」：ブレーキ操作量の</w:t>
      </w:r>
      <w:r>
        <w:rPr>
          <w:rFonts w:hint="eastAsia"/>
        </w:rPr>
        <w:t>50</w:t>
      </w:r>
      <w:r>
        <w:rPr>
          <w:rFonts w:hint="eastAsia"/>
        </w:rPr>
        <w:t>％位置に戻る</w:t>
      </w:r>
    </w:p>
    <w:p w:rsidR="00161932" w:rsidRDefault="00161932" w:rsidP="00571BAE">
      <w:pPr>
        <w:ind w:leftChars="100" w:left="210"/>
      </w:pPr>
      <w:r>
        <w:rPr>
          <w:rFonts w:hint="eastAsia"/>
        </w:rPr>
        <w:t>「</w:t>
      </w:r>
      <w:r>
        <w:rPr>
          <w:rFonts w:hint="eastAsia"/>
        </w:rPr>
        <w:t>100</w:t>
      </w:r>
      <w:r>
        <w:rPr>
          <w:rFonts w:hint="eastAsia"/>
        </w:rPr>
        <w:t>」：中立位置に戻る</w:t>
      </w:r>
    </w:p>
    <w:p w:rsidR="00161932" w:rsidRDefault="00161932" w:rsidP="00571BAE">
      <w:pPr>
        <w:ind w:leftChars="100" w:left="210"/>
      </w:pPr>
    </w:p>
    <w:p w:rsidR="00161932" w:rsidRPr="00571BAE" w:rsidRDefault="00161932" w:rsidP="00571BAE">
      <w:pPr>
        <w:ind w:leftChars="100" w:left="210"/>
        <w:rPr>
          <w:b/>
        </w:rPr>
      </w:pPr>
      <w:r w:rsidRPr="00571BAE">
        <w:rPr>
          <w:rFonts w:hint="eastAsia"/>
          <w:b/>
        </w:rPr>
        <w:t>ブレーキの戻り量の設定値について</w:t>
      </w:r>
    </w:p>
    <w:p w:rsidR="00161932" w:rsidRDefault="00161932" w:rsidP="00571BAE">
      <w:pPr>
        <w:ind w:leftChars="100" w:left="210"/>
      </w:pPr>
      <w:r>
        <w:rPr>
          <w:rFonts w:hint="eastAsia"/>
        </w:rPr>
        <w:t>0</w:t>
      </w:r>
      <w:r>
        <w:rPr>
          <w:rFonts w:hint="eastAsia"/>
        </w:rPr>
        <w:t>～</w:t>
      </w:r>
      <w:r>
        <w:rPr>
          <w:rFonts w:hint="eastAsia"/>
        </w:rPr>
        <w:t>50</w:t>
      </w:r>
      <w:r>
        <w:rPr>
          <w:rFonts w:hint="eastAsia"/>
        </w:rPr>
        <w:t>～</w:t>
      </w:r>
      <w:r>
        <w:rPr>
          <w:rFonts w:hint="eastAsia"/>
        </w:rPr>
        <w:t>100</w:t>
      </w:r>
    </w:p>
    <w:p w:rsidR="00161932" w:rsidRDefault="00161932" w:rsidP="00571BAE">
      <w:pPr>
        <w:ind w:leftChars="100" w:left="210"/>
      </w:pPr>
      <w:r>
        <w:rPr>
          <w:rFonts w:hint="eastAsia"/>
        </w:rPr>
        <w:t>初期値：</w:t>
      </w:r>
      <w:r>
        <w:rPr>
          <w:rFonts w:hint="eastAsia"/>
        </w:rPr>
        <w:t>50</w:t>
      </w:r>
    </w:p>
    <w:p w:rsidR="00161932" w:rsidRDefault="00161932" w:rsidP="00571BAE">
      <w:pPr>
        <w:ind w:leftChars="100" w:left="210"/>
      </w:pPr>
      <w:r>
        <w:rPr>
          <w:rFonts w:hint="eastAsia"/>
        </w:rPr>
        <w:t xml:space="preserve">　※ブレーキの戻り量</w:t>
      </w:r>
      <w:r>
        <w:rPr>
          <w:rFonts w:hint="eastAsia"/>
        </w:rPr>
        <w:t>(ABP)</w:t>
      </w:r>
      <w:r>
        <w:rPr>
          <w:rFonts w:hint="eastAsia"/>
        </w:rPr>
        <w:t>の設定がブレーキ側の「</w:t>
      </w:r>
      <w:r>
        <w:rPr>
          <w:rFonts w:hint="eastAsia"/>
        </w:rPr>
        <w:t>EXP</w:t>
      </w:r>
      <w:r>
        <w:rPr>
          <w:rFonts w:hint="eastAsia"/>
        </w:rPr>
        <w:t>」率の影響を受けます。</w:t>
      </w:r>
    </w:p>
    <w:p w:rsidR="00161932" w:rsidRDefault="00161932" w:rsidP="00161932"/>
    <w:p w:rsidR="00161932" w:rsidRPr="00571BAE" w:rsidRDefault="00161932" w:rsidP="00161932">
      <w:pPr>
        <w:rPr>
          <w:b/>
        </w:rPr>
      </w:pPr>
      <w:r w:rsidRPr="00571BAE">
        <w:rPr>
          <w:rFonts w:hint="eastAsia"/>
          <w:b/>
        </w:rPr>
        <w:t>(2)</w:t>
      </w:r>
      <w:r w:rsidRPr="00571BAE">
        <w:rPr>
          <w:rFonts w:hint="eastAsia"/>
          <w:b/>
        </w:rPr>
        <w:t>遅延</w:t>
      </w:r>
      <w:r w:rsidRPr="00571BAE">
        <w:rPr>
          <w:rFonts w:hint="eastAsia"/>
          <w:b/>
        </w:rPr>
        <w:t>(DLY)</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DLY</w:t>
      </w:r>
      <w:r>
        <w:rPr>
          <w:rFonts w:hint="eastAsia"/>
        </w:rPr>
        <w:t>」を選択し、「</w:t>
      </w:r>
      <w:r>
        <w:rPr>
          <w:rFonts w:hint="eastAsia"/>
        </w:rPr>
        <w:t>Enter</w:t>
      </w:r>
      <w:r>
        <w:rPr>
          <w:rFonts w:hint="eastAsia"/>
        </w:rPr>
        <w:t>」キーを押下すると「</w:t>
      </w:r>
      <w:r>
        <w:rPr>
          <w:rFonts w:hint="eastAsia"/>
        </w:rPr>
        <w:t>DLY</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p>
    <w:p w:rsidR="00161932" w:rsidRDefault="00161932" w:rsidP="00571BAE">
      <w:pPr>
        <w:ind w:leftChars="90" w:left="189"/>
      </w:pPr>
      <w:r>
        <w:rPr>
          <w:rFonts w:hint="eastAsia"/>
        </w:rPr>
        <w:t>「</w:t>
      </w:r>
      <w:r>
        <w:rPr>
          <w:rFonts w:hint="eastAsia"/>
        </w:rPr>
        <w:t>0</w:t>
      </w:r>
      <w:r>
        <w:rPr>
          <w:rFonts w:hint="eastAsia"/>
        </w:rPr>
        <w:t>」：遅延なし</w:t>
      </w:r>
    </w:p>
    <w:p w:rsidR="00161932" w:rsidRDefault="00161932" w:rsidP="00571BAE">
      <w:pPr>
        <w:ind w:leftChars="90" w:left="189"/>
      </w:pPr>
      <w:r>
        <w:rPr>
          <w:rFonts w:hint="eastAsia"/>
        </w:rPr>
        <w:t>「</w:t>
      </w:r>
      <w:r>
        <w:rPr>
          <w:rFonts w:hint="eastAsia"/>
        </w:rPr>
        <w:t>50</w:t>
      </w:r>
      <w:r>
        <w:rPr>
          <w:rFonts w:hint="eastAsia"/>
        </w:rPr>
        <w:t>」：</w:t>
      </w:r>
      <w:r>
        <w:rPr>
          <w:rFonts w:hint="eastAsia"/>
        </w:rPr>
        <w:t>A.B.S</w:t>
      </w:r>
      <w:r>
        <w:rPr>
          <w:rFonts w:hint="eastAsia"/>
        </w:rPr>
        <w:t>機能遅延時間：約</w:t>
      </w:r>
      <w:r>
        <w:rPr>
          <w:rFonts w:hint="eastAsia"/>
        </w:rPr>
        <w:t>0.7</w:t>
      </w:r>
      <w:r>
        <w:rPr>
          <w:rFonts w:hint="eastAsia"/>
        </w:rPr>
        <w:t>秒</w:t>
      </w:r>
    </w:p>
    <w:p w:rsidR="00161932" w:rsidRDefault="00161932" w:rsidP="00571BAE">
      <w:pPr>
        <w:ind w:leftChars="90" w:left="189"/>
      </w:pPr>
      <w:r>
        <w:rPr>
          <w:rFonts w:hint="eastAsia"/>
        </w:rPr>
        <w:t>「</w:t>
      </w:r>
      <w:r>
        <w:rPr>
          <w:rFonts w:hint="eastAsia"/>
        </w:rPr>
        <w:t>100</w:t>
      </w:r>
      <w:r>
        <w:rPr>
          <w:rFonts w:hint="eastAsia"/>
        </w:rPr>
        <w:t>」：</w:t>
      </w:r>
      <w:r>
        <w:rPr>
          <w:rFonts w:hint="eastAsia"/>
        </w:rPr>
        <w:t>A.B.S</w:t>
      </w:r>
      <w:r>
        <w:rPr>
          <w:rFonts w:hint="eastAsia"/>
        </w:rPr>
        <w:t>機能遅延時間：約</w:t>
      </w:r>
      <w:r>
        <w:rPr>
          <w:rFonts w:hint="eastAsia"/>
        </w:rPr>
        <w:t>1.4</w:t>
      </w:r>
      <w:r>
        <w:rPr>
          <w:rFonts w:hint="eastAsia"/>
        </w:rPr>
        <w:t>秒</w:t>
      </w:r>
    </w:p>
    <w:p w:rsidR="00161932" w:rsidRDefault="00161932" w:rsidP="00571BAE">
      <w:pPr>
        <w:ind w:leftChars="90" w:left="189"/>
      </w:pPr>
    </w:p>
    <w:p w:rsidR="00161932" w:rsidRPr="00571BAE" w:rsidRDefault="00161932" w:rsidP="00571BAE">
      <w:pPr>
        <w:ind w:leftChars="90" w:left="189"/>
        <w:rPr>
          <w:b/>
        </w:rPr>
      </w:pPr>
      <w:r w:rsidRPr="00571BAE">
        <w:rPr>
          <w:rFonts w:hint="eastAsia"/>
          <w:b/>
        </w:rPr>
        <w:t>遅延の設定値について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0</w:t>
      </w:r>
    </w:p>
    <w:p w:rsidR="00161932" w:rsidRDefault="00161932" w:rsidP="00161932"/>
    <w:p w:rsidR="00161932" w:rsidRPr="00571BAE" w:rsidRDefault="00161932" w:rsidP="00161932">
      <w:pPr>
        <w:rPr>
          <w:b/>
        </w:rPr>
      </w:pPr>
      <w:r w:rsidRPr="00571BAE">
        <w:rPr>
          <w:rFonts w:hint="eastAsia"/>
          <w:b/>
        </w:rPr>
        <w:t>(3)</w:t>
      </w:r>
      <w:r w:rsidRPr="00571BAE">
        <w:rPr>
          <w:rFonts w:hint="eastAsia"/>
          <w:b/>
        </w:rPr>
        <w:t>サイクルスピード</w:t>
      </w:r>
      <w:r w:rsidRPr="00571BAE">
        <w:rPr>
          <w:rFonts w:hint="eastAsia"/>
          <w:b/>
        </w:rPr>
        <w:t>(CYC)</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CYC</w:t>
      </w:r>
      <w:r>
        <w:rPr>
          <w:rFonts w:hint="eastAsia"/>
        </w:rPr>
        <w:t>」を選択し、「</w:t>
      </w:r>
      <w:r>
        <w:rPr>
          <w:rFonts w:hint="eastAsia"/>
        </w:rPr>
        <w:t>Enter</w:t>
      </w:r>
      <w:r>
        <w:rPr>
          <w:rFonts w:hint="eastAsia"/>
        </w:rPr>
        <w:t>」キーを押下すると「</w:t>
      </w:r>
      <w:r>
        <w:rPr>
          <w:rFonts w:hint="eastAsia"/>
        </w:rPr>
        <w:t>CYC</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5</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※設定値が小さい程、サイクルスピードが速くなります。</w:t>
      </w:r>
    </w:p>
    <w:p w:rsidR="00161932" w:rsidRDefault="00161932" w:rsidP="00571BAE">
      <w:pPr>
        <w:ind w:leftChars="90" w:left="189"/>
      </w:pPr>
    </w:p>
    <w:p w:rsidR="00161932" w:rsidRDefault="00161932" w:rsidP="00571BAE">
      <w:pPr>
        <w:ind w:leftChars="90" w:left="189"/>
      </w:pPr>
      <w:r>
        <w:rPr>
          <w:rFonts w:hint="eastAsia"/>
        </w:rPr>
        <w:t>サイクルスピードの値について</w:t>
      </w:r>
    </w:p>
    <w:p w:rsidR="00161932" w:rsidRDefault="00161932" w:rsidP="00571BAE">
      <w:pPr>
        <w:ind w:leftChars="90" w:left="189"/>
      </w:pPr>
      <w:r>
        <w:rPr>
          <w:rFonts w:hint="eastAsia"/>
        </w:rPr>
        <w:t>0</w:t>
      </w:r>
      <w:r>
        <w:rPr>
          <w:rFonts w:hint="eastAsia"/>
        </w:rPr>
        <w:t>～</w:t>
      </w:r>
      <w:r>
        <w:rPr>
          <w:rFonts w:hint="eastAsia"/>
        </w:rPr>
        <w:t>30</w:t>
      </w:r>
    </w:p>
    <w:p w:rsidR="00161932" w:rsidRDefault="00161932" w:rsidP="00571BAE">
      <w:pPr>
        <w:ind w:leftChars="90" w:left="189"/>
      </w:pPr>
      <w:r>
        <w:rPr>
          <w:rFonts w:hint="eastAsia"/>
        </w:rPr>
        <w:t>初期値：</w:t>
      </w:r>
      <w:r>
        <w:rPr>
          <w:rFonts w:hint="eastAsia"/>
        </w:rPr>
        <w:t>5</w:t>
      </w:r>
    </w:p>
    <w:p w:rsidR="00161932" w:rsidRDefault="00161932" w:rsidP="00161932"/>
    <w:p w:rsidR="00161932" w:rsidRPr="00571BAE" w:rsidRDefault="00161932" w:rsidP="00161932">
      <w:pPr>
        <w:rPr>
          <w:b/>
        </w:rPr>
      </w:pPr>
      <w:r w:rsidRPr="00571BAE">
        <w:rPr>
          <w:rFonts w:hint="eastAsia"/>
          <w:b/>
        </w:rPr>
        <w:t>(4)</w:t>
      </w:r>
      <w:r w:rsidRPr="00571BAE">
        <w:rPr>
          <w:rFonts w:hint="eastAsia"/>
          <w:b/>
        </w:rPr>
        <w:t>トリガーポイント</w:t>
      </w:r>
      <w:r w:rsidRPr="00571BAE">
        <w:rPr>
          <w:rFonts w:hint="eastAsia"/>
          <w:b/>
        </w:rPr>
        <w:t>(TGP)</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TGP</w:t>
      </w:r>
      <w:r>
        <w:rPr>
          <w:rFonts w:hint="eastAsia"/>
        </w:rPr>
        <w:t>」を選択し、「</w:t>
      </w:r>
      <w:r>
        <w:rPr>
          <w:rFonts w:hint="eastAsia"/>
        </w:rPr>
        <w:t>Enter</w:t>
      </w:r>
      <w:r>
        <w:rPr>
          <w:rFonts w:hint="eastAsia"/>
        </w:rPr>
        <w:t>」キーを押下すると「</w:t>
      </w:r>
      <w:r>
        <w:rPr>
          <w:rFonts w:hint="eastAsia"/>
        </w:rPr>
        <w:t>TGP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30</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w:t>
      </w:r>
      <w:r>
        <w:rPr>
          <w:rFonts w:hint="eastAsia"/>
        </w:rPr>
        <w:t>A.B.S.</w:t>
      </w:r>
      <w:r>
        <w:rPr>
          <w:rFonts w:hint="eastAsia"/>
        </w:rPr>
        <w:t>機能のスロットルトリガー位置を設定します。</w:t>
      </w:r>
      <w:r>
        <w:rPr>
          <w:rFonts w:hint="eastAsia"/>
        </w:rPr>
        <w:t xml:space="preserve"> </w:t>
      </w:r>
      <w:r>
        <w:rPr>
          <w:rFonts w:hint="eastAsia"/>
        </w:rPr>
        <w:t>数値はパーセンテージの表示で、フルブレーキ位置を</w:t>
      </w:r>
      <w:r>
        <w:rPr>
          <w:rFonts w:hint="eastAsia"/>
        </w:rPr>
        <w:t>100</w:t>
      </w:r>
      <w:r>
        <w:rPr>
          <w:rFonts w:hint="eastAsia"/>
        </w:rPr>
        <w:t>％としています。</w:t>
      </w:r>
    </w:p>
    <w:p w:rsidR="00161932" w:rsidRDefault="00161932" w:rsidP="00571BAE">
      <w:pPr>
        <w:ind w:leftChars="90" w:left="189"/>
      </w:pPr>
    </w:p>
    <w:p w:rsidR="00161932" w:rsidRDefault="00161932" w:rsidP="00571BAE">
      <w:pPr>
        <w:ind w:leftChars="90" w:left="189"/>
      </w:pPr>
      <w:r>
        <w:rPr>
          <w:rFonts w:hint="eastAsia"/>
        </w:rPr>
        <w:t>トリガーポイントの値について</w:t>
      </w:r>
    </w:p>
    <w:p w:rsidR="00161932" w:rsidRDefault="00161932" w:rsidP="00571BAE">
      <w:pPr>
        <w:ind w:leftChars="90" w:left="189"/>
      </w:pPr>
      <w:r>
        <w:rPr>
          <w:rFonts w:hint="eastAsia"/>
        </w:rPr>
        <w:t>0</w:t>
      </w:r>
      <w:r>
        <w:rPr>
          <w:rFonts w:hint="eastAsia"/>
        </w:rPr>
        <w:t>～</w:t>
      </w:r>
      <w:r>
        <w:rPr>
          <w:rFonts w:hint="eastAsia"/>
        </w:rPr>
        <w:t>100</w:t>
      </w:r>
    </w:p>
    <w:p w:rsidR="00161932" w:rsidRDefault="00161932" w:rsidP="00571BAE">
      <w:pPr>
        <w:ind w:leftChars="90" w:left="189"/>
      </w:pPr>
      <w:r>
        <w:rPr>
          <w:rFonts w:hint="eastAsia"/>
        </w:rPr>
        <w:t>初期値：</w:t>
      </w:r>
      <w:r>
        <w:rPr>
          <w:rFonts w:hint="eastAsia"/>
        </w:rPr>
        <w:t>30</w:t>
      </w:r>
    </w:p>
    <w:p w:rsidR="00161932" w:rsidRDefault="00161932" w:rsidP="00161932"/>
    <w:p w:rsidR="00161932" w:rsidRPr="00571BAE" w:rsidRDefault="00161932" w:rsidP="00161932">
      <w:pPr>
        <w:rPr>
          <w:b/>
        </w:rPr>
      </w:pPr>
      <w:r w:rsidRPr="00571BAE">
        <w:rPr>
          <w:rFonts w:hint="eastAsia"/>
          <w:b/>
        </w:rPr>
        <w:t>(5)</w:t>
      </w:r>
      <w:r w:rsidRPr="00571BAE">
        <w:rPr>
          <w:rFonts w:hint="eastAsia"/>
          <w:b/>
        </w:rPr>
        <w:t>ヂューティ比</w:t>
      </w:r>
      <w:r w:rsidRPr="00571BAE">
        <w:rPr>
          <w:rFonts w:hint="eastAsia"/>
          <w:b/>
        </w:rPr>
        <w:t>(DTY)</w:t>
      </w:r>
      <w:r w:rsidRPr="00571BAE">
        <w:rPr>
          <w:rFonts w:hint="eastAsia"/>
          <w:b/>
        </w:rPr>
        <w:t>の設定</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DTY</w:t>
      </w:r>
      <w:r>
        <w:rPr>
          <w:rFonts w:hint="eastAsia"/>
        </w:rPr>
        <w:t>」を選択し、「</w:t>
      </w:r>
      <w:r>
        <w:rPr>
          <w:rFonts w:hint="eastAsia"/>
        </w:rPr>
        <w:t>Enter</w:t>
      </w:r>
      <w:r>
        <w:rPr>
          <w:rFonts w:hint="eastAsia"/>
        </w:rPr>
        <w:t>」キーを押下すると「</w:t>
      </w:r>
      <w:r>
        <w:rPr>
          <w:rFonts w:hint="eastAsia"/>
        </w:rPr>
        <w:t>DTY</w:t>
      </w:r>
      <w:r>
        <w:rPr>
          <w:rFonts w:hint="eastAsia"/>
        </w:rPr>
        <w:t>」の初期値が点滅します。</w:t>
      </w:r>
    </w:p>
    <w:p w:rsidR="00161932" w:rsidRDefault="00161932" w:rsidP="00571BAE">
      <w:pPr>
        <w:ind w:leftChars="100" w:left="210"/>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100" w:left="210"/>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0</w:t>
      </w:r>
      <w:r>
        <w:rPr>
          <w:rFonts w:hint="eastAsia"/>
        </w:rPr>
        <w:t>」に戻ります。）</w:t>
      </w:r>
    </w:p>
    <w:p w:rsidR="00161932" w:rsidRDefault="00161932" w:rsidP="00571BAE">
      <w:pPr>
        <w:ind w:leftChars="100" w:left="210"/>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100" w:left="210"/>
      </w:pPr>
    </w:p>
    <w:p w:rsidR="00161932" w:rsidRDefault="00161932" w:rsidP="00571BAE">
      <w:pPr>
        <w:ind w:leftChars="100" w:left="210"/>
      </w:pPr>
      <w:r>
        <w:rPr>
          <w:rFonts w:hint="eastAsia"/>
        </w:rPr>
        <w:t>「</w:t>
      </w:r>
      <w:r>
        <w:rPr>
          <w:rFonts w:hint="eastAsia"/>
        </w:rPr>
        <w:t>-3</w:t>
      </w:r>
      <w:r>
        <w:rPr>
          <w:rFonts w:hint="eastAsia"/>
        </w:rPr>
        <w:t>」：ブレーキロックが困難）</w:t>
      </w:r>
    </w:p>
    <w:p w:rsidR="00161932" w:rsidRDefault="00161932" w:rsidP="00571BAE">
      <w:pPr>
        <w:ind w:leftChars="100" w:left="210"/>
      </w:pPr>
      <w:r>
        <w:rPr>
          <w:rFonts w:hint="eastAsia"/>
        </w:rPr>
        <w:t>「</w:t>
      </w:r>
      <w:r>
        <w:rPr>
          <w:rFonts w:hint="eastAsia"/>
        </w:rPr>
        <w:t>+3</w:t>
      </w:r>
      <w:r>
        <w:rPr>
          <w:rFonts w:hint="eastAsia"/>
        </w:rPr>
        <w:t>」：ブレーキの適用時間が最も長くなります（ブレーキがロックしやすくなります）</w:t>
      </w:r>
    </w:p>
    <w:p w:rsidR="00161932" w:rsidRDefault="00161932" w:rsidP="00571BAE">
      <w:pPr>
        <w:ind w:leftChars="100" w:left="210"/>
      </w:pPr>
      <w:r>
        <w:rPr>
          <w:rFonts w:hint="eastAsia"/>
        </w:rPr>
        <w:t>（備考）</w:t>
      </w:r>
      <w:r>
        <w:rPr>
          <w:rFonts w:hint="eastAsia"/>
        </w:rPr>
        <w:t>-</w:t>
      </w:r>
      <w:r>
        <w:rPr>
          <w:rFonts w:hint="eastAsia"/>
        </w:rPr>
        <w:t>側がローグリップセット、</w:t>
      </w:r>
      <w:r>
        <w:rPr>
          <w:rFonts w:hint="eastAsia"/>
        </w:rPr>
        <w:t>+</w:t>
      </w:r>
      <w:r>
        <w:rPr>
          <w:rFonts w:hint="eastAsia"/>
        </w:rPr>
        <w:t>側がハイグリップセットです。</w:t>
      </w:r>
    </w:p>
    <w:p w:rsidR="00161932" w:rsidRDefault="00161932" w:rsidP="00161932"/>
    <w:p w:rsidR="00161932" w:rsidRPr="00571BAE" w:rsidRDefault="00161932" w:rsidP="00161932">
      <w:pPr>
        <w:rPr>
          <w:b/>
        </w:rPr>
      </w:pPr>
      <w:r w:rsidRPr="00571BAE">
        <w:rPr>
          <w:rFonts w:hint="eastAsia"/>
          <w:b/>
        </w:rPr>
        <w:t>(6)</w:t>
      </w:r>
      <w:r w:rsidRPr="00571BAE">
        <w:rPr>
          <w:rFonts w:hint="eastAsia"/>
          <w:b/>
        </w:rPr>
        <w:t>ステアリングミキシング</w:t>
      </w:r>
      <w:r w:rsidRPr="00571BAE">
        <w:rPr>
          <w:rFonts w:hint="eastAsia"/>
          <w:b/>
        </w:rPr>
        <w:t>(STM)</w:t>
      </w:r>
      <w:r w:rsidRPr="00571BAE">
        <w:rPr>
          <w:rFonts w:hint="eastAsia"/>
          <w:b/>
        </w:rPr>
        <w:t>の設定</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w:t>
      </w:r>
      <w:r>
        <w:rPr>
          <w:rFonts w:hint="eastAsia"/>
        </w:rPr>
        <w:t>Inc</w:t>
      </w:r>
      <w:r>
        <w:rPr>
          <w:rFonts w:hint="eastAsia"/>
        </w:rPr>
        <w:t>（</w:t>
      </w:r>
      <w:r>
        <w:rPr>
          <w:rFonts w:hint="eastAsia"/>
        </w:rPr>
        <w:t>+</w:t>
      </w:r>
      <w:r>
        <w:rPr>
          <w:rFonts w:hint="eastAsia"/>
        </w:rPr>
        <w:t>）」ボタンを押下して設定項目「</w:t>
      </w:r>
      <w:r>
        <w:rPr>
          <w:rFonts w:hint="eastAsia"/>
        </w:rPr>
        <w:t>ABP</w:t>
      </w:r>
      <w:r>
        <w:rPr>
          <w:rFonts w:hint="eastAsia"/>
        </w:rPr>
        <w:t>」を選択し、「</w:t>
      </w:r>
      <w:r>
        <w:rPr>
          <w:rFonts w:hint="eastAsia"/>
        </w:rPr>
        <w:t>Enter</w:t>
      </w:r>
      <w:r>
        <w:rPr>
          <w:rFonts w:hint="eastAsia"/>
        </w:rPr>
        <w:t>」キーを押下すると「</w:t>
      </w:r>
      <w:r>
        <w:rPr>
          <w:rFonts w:hint="eastAsia"/>
        </w:rPr>
        <w:t>ABP</w:t>
      </w:r>
      <w:r>
        <w:rPr>
          <w:rFonts w:hint="eastAsia"/>
        </w:rPr>
        <w:t>」の初期値が点滅します。</w:t>
      </w:r>
    </w:p>
    <w:p w:rsidR="00161932" w:rsidRDefault="00161932" w:rsidP="00571BAE">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）」ボタンを使用して値を調整します。</w:t>
      </w:r>
    </w:p>
    <w:p w:rsidR="00161932" w:rsidRDefault="00161932" w:rsidP="00571BAE">
      <w:pPr>
        <w:ind w:leftChars="90" w:left="189"/>
      </w:pPr>
      <w:r>
        <w:rPr>
          <w:rFonts w:hint="eastAsia"/>
        </w:rPr>
        <w:t>（注：値を調整する画面で、「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w:t>
      </w:r>
      <w:r>
        <w:rPr>
          <w:rFonts w:hint="eastAsia"/>
        </w:rPr>
        <w:t>1</w:t>
      </w:r>
      <w:r>
        <w:rPr>
          <w:rFonts w:hint="eastAsia"/>
        </w:rPr>
        <w:t>秒ほど押し続けると、初期値「</w:t>
      </w:r>
      <w:r>
        <w:rPr>
          <w:rFonts w:hint="eastAsia"/>
        </w:rPr>
        <w:t>OFF</w:t>
      </w:r>
      <w:r>
        <w:rPr>
          <w:rFonts w:hint="eastAsia"/>
        </w:rPr>
        <w:t>」に戻ります。）</w:t>
      </w:r>
    </w:p>
    <w:p w:rsidR="00161932" w:rsidRDefault="00161932" w:rsidP="00571BAE">
      <w:pPr>
        <w:ind w:leftChars="90" w:left="189"/>
      </w:pPr>
      <w:r>
        <w:rPr>
          <w:rFonts w:hint="eastAsia"/>
        </w:rPr>
        <w:t>「</w:t>
      </w:r>
      <w:r>
        <w:rPr>
          <w:rFonts w:hint="eastAsia"/>
        </w:rPr>
        <w:t>Enter</w:t>
      </w:r>
      <w:r>
        <w:rPr>
          <w:rFonts w:hint="eastAsia"/>
        </w:rPr>
        <w:t>」ボタンを押下して、指定された値の点滅が止まり、設定完了します。</w:t>
      </w:r>
    </w:p>
    <w:p w:rsidR="00161932" w:rsidRDefault="00161932" w:rsidP="00571BAE">
      <w:pPr>
        <w:ind w:leftChars="90" w:left="189"/>
      </w:pPr>
      <w:r>
        <w:rPr>
          <w:rFonts w:hint="eastAsia"/>
        </w:rPr>
        <w:t>※ステアリングホイルの操作に対して、</w:t>
      </w:r>
      <w:r>
        <w:rPr>
          <w:rFonts w:hint="eastAsia"/>
        </w:rPr>
        <w:t>A.B.S</w:t>
      </w:r>
      <w:r>
        <w:rPr>
          <w:rFonts w:hint="eastAsia"/>
        </w:rPr>
        <w:t>機能の動く範囲を設定できます。</w:t>
      </w:r>
    </w:p>
    <w:p w:rsidR="00C26C15" w:rsidRDefault="00C26C15" w:rsidP="00571BAE">
      <w:pPr>
        <w:ind w:leftChars="90" w:left="189"/>
      </w:pPr>
    </w:p>
    <w:p w:rsidR="0002360D" w:rsidRDefault="00C26C15" w:rsidP="0002360D">
      <w:pPr>
        <w:ind w:leftChars="90" w:left="189"/>
        <w:jc w:val="center"/>
      </w:pPr>
      <w:r>
        <w:rPr>
          <w:noProof/>
        </w:rPr>
        <w:lastRenderedPageBreak/>
        <w:drawing>
          <wp:inline distT="0" distB="0" distL="0" distR="0">
            <wp:extent cx="2581275" cy="1297305"/>
            <wp:effectExtent l="0" t="0" r="9525" b="0"/>
            <wp:docPr id="24" name="図 24" descr="https://happinesea.com/wp-content/uploads/2020/04/de11012c3776344ed23d95ee2724e8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happinesea.com/wp-content/uploads/2020/04/de11012c3776344ed23d95ee2724e86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81275" cy="1297305"/>
                    </a:xfrm>
                    <a:prstGeom prst="rect">
                      <a:avLst/>
                    </a:prstGeom>
                    <a:noFill/>
                    <a:ln>
                      <a:noFill/>
                    </a:ln>
                  </pic:spPr>
                </pic:pic>
              </a:graphicData>
            </a:graphic>
          </wp:inline>
        </w:drawing>
      </w:r>
      <w:r w:rsidR="0002360D">
        <w:br/>
      </w:r>
      <w:r w:rsidR="0002360D" w:rsidRPr="00C26C15">
        <w:rPr>
          <w:rFonts w:hint="eastAsia"/>
          <w:sz w:val="16"/>
          <w:szCs w:val="16"/>
        </w:rPr>
        <w:t>図：ステアリングの操作</w:t>
      </w:r>
    </w:p>
    <w:p w:rsidR="00C26C15" w:rsidRDefault="00C26C15" w:rsidP="0002360D">
      <w:pPr>
        <w:ind w:leftChars="90" w:left="189"/>
        <w:jc w:val="left"/>
      </w:pPr>
      <w:r>
        <w:rPr>
          <w:rFonts w:hint="eastAsia"/>
        </w:rPr>
        <w:t>ステアリングミキシング</w:t>
      </w:r>
      <w:r>
        <w:rPr>
          <w:rFonts w:hint="eastAsia"/>
        </w:rPr>
        <w:t>(STM)</w:t>
      </w:r>
    </w:p>
    <w:p w:rsidR="00C26C15" w:rsidRDefault="00C26C15" w:rsidP="0002360D">
      <w:pPr>
        <w:ind w:leftChars="190" w:left="399"/>
      </w:pPr>
      <w:r>
        <w:rPr>
          <w:rFonts w:hint="eastAsia"/>
        </w:rPr>
        <w:t>OFF</w:t>
      </w:r>
      <w:r>
        <w:rPr>
          <w:rFonts w:hint="eastAsia"/>
        </w:rPr>
        <w:t>、</w:t>
      </w:r>
    </w:p>
    <w:p w:rsidR="00C26C15" w:rsidRDefault="00C26C15" w:rsidP="0002360D">
      <w:pPr>
        <w:ind w:leftChars="190" w:left="399"/>
      </w:pPr>
      <w:r>
        <w:t>N10</w:t>
      </w:r>
      <w:r>
        <w:rPr>
          <w:rFonts w:hint="eastAsia"/>
        </w:rPr>
        <w:t>〜</w:t>
      </w:r>
      <w:r>
        <w:t>N100</w:t>
      </w:r>
      <w:r>
        <w:rPr>
          <w:rFonts w:hint="eastAsia"/>
        </w:rPr>
        <w:t>、</w:t>
      </w:r>
    </w:p>
    <w:p w:rsidR="00C26C15" w:rsidRDefault="00C26C15" w:rsidP="0002360D">
      <w:pPr>
        <w:ind w:leftChars="190" w:left="399"/>
      </w:pPr>
      <w:r>
        <w:t>E10</w:t>
      </w:r>
      <w:r>
        <w:rPr>
          <w:rFonts w:hint="eastAsia"/>
        </w:rPr>
        <w:t>〜</w:t>
      </w:r>
      <w:r>
        <w:t>E100</w:t>
      </w:r>
    </w:p>
    <w:p w:rsidR="00C26C15" w:rsidRDefault="00C26C15" w:rsidP="0002360D">
      <w:pPr>
        <w:ind w:leftChars="190" w:left="399"/>
      </w:pPr>
      <w:r>
        <w:rPr>
          <w:rFonts w:hint="eastAsia"/>
        </w:rPr>
        <w:t>初期値：</w:t>
      </w:r>
      <w:r>
        <w:rPr>
          <w:rFonts w:hint="eastAsia"/>
        </w:rPr>
        <w:t>OFF</w:t>
      </w:r>
    </w:p>
    <w:p w:rsidR="0002360D" w:rsidRDefault="0002360D" w:rsidP="00C26C15">
      <w:pPr>
        <w:ind w:leftChars="90" w:left="189"/>
      </w:pPr>
    </w:p>
    <w:p w:rsidR="00C26C15" w:rsidRDefault="00C26C15" w:rsidP="00C26C15">
      <w:pPr>
        <w:ind w:leftChars="90" w:left="189"/>
      </w:pPr>
      <w:r>
        <w:rPr>
          <w:rFonts w:hint="eastAsia"/>
        </w:rPr>
        <w:t>ステアリングミキシングが設定され、ステアリング操作が設定範囲に入ると、数字の前に「</w:t>
      </w:r>
      <w:r>
        <w:rPr>
          <w:rFonts w:hint="eastAsia"/>
        </w:rPr>
        <w:t>*</w:t>
      </w:r>
      <w:r>
        <w:rPr>
          <w:rFonts w:hint="eastAsia"/>
        </w:rPr>
        <w:t>」が表示されます。</w:t>
      </w:r>
    </w:p>
    <w:p w:rsidR="00C26C15" w:rsidRDefault="00C26C15" w:rsidP="00C26C15">
      <w:pPr>
        <w:ind w:leftChars="90" w:left="189"/>
      </w:pPr>
      <w:r>
        <w:rPr>
          <w:rFonts w:hint="eastAsia"/>
        </w:rPr>
        <w:t>ミキシングがオフの場合、</w:t>
      </w:r>
      <w:r>
        <w:rPr>
          <w:rFonts w:hint="eastAsia"/>
        </w:rPr>
        <w:t>A.B.S</w:t>
      </w:r>
      <w:r>
        <w:rPr>
          <w:rFonts w:hint="eastAsia"/>
        </w:rPr>
        <w:t>機能はステアリング範囲全体で動作できます。</w:t>
      </w:r>
    </w:p>
    <w:p w:rsidR="00C26C15" w:rsidRDefault="00C26C15" w:rsidP="00C26C15">
      <w:pPr>
        <w:ind w:leftChars="90" w:left="189"/>
      </w:pPr>
      <w:r>
        <w:rPr>
          <w:rFonts w:hint="eastAsia"/>
        </w:rPr>
        <w:t>設定を終了する場合は、「終了」ボタンを</w:t>
      </w:r>
      <w:r>
        <w:rPr>
          <w:rFonts w:hint="eastAsia"/>
        </w:rPr>
        <w:t>2</w:t>
      </w:r>
      <w:r>
        <w:rPr>
          <w:rFonts w:hint="eastAsia"/>
        </w:rPr>
        <w:t>回押すと初期画面に戻ります。</w:t>
      </w:r>
    </w:p>
    <w:p w:rsidR="00C26C15" w:rsidRDefault="00C26C15" w:rsidP="00571BAE">
      <w:pPr>
        <w:ind w:leftChars="90" w:left="189"/>
      </w:pPr>
    </w:p>
    <w:p w:rsidR="0076165F" w:rsidRDefault="0076165F" w:rsidP="0076165F"/>
    <w:p w:rsidR="0076165F" w:rsidRDefault="0076165F" w:rsidP="0076165F">
      <w:pPr>
        <w:pStyle w:val="2"/>
        <w:rPr>
          <w:b/>
        </w:rPr>
      </w:pPr>
      <w:bookmarkStart w:id="22" w:name="_Toc56620506"/>
      <w:r w:rsidRPr="0076165F">
        <w:rPr>
          <w:rFonts w:hint="eastAsia"/>
          <w:b/>
        </w:rPr>
        <w:t>2.10</w:t>
      </w:r>
      <w:r w:rsidRPr="0076165F">
        <w:rPr>
          <w:rFonts w:hint="eastAsia"/>
          <w:b/>
        </w:rPr>
        <w:t>．スロットルアクセレーション</w:t>
      </w:r>
      <w:r w:rsidRPr="0076165F">
        <w:rPr>
          <w:rFonts w:hint="eastAsia"/>
          <w:b/>
        </w:rPr>
        <w:t xml:space="preserve"> (ACCEL)</w:t>
      </w:r>
      <w:bookmarkEnd w:id="22"/>
    </w:p>
    <w:p w:rsidR="0076165F" w:rsidRDefault="0076165F" w:rsidP="0076165F">
      <w:r>
        <w:rPr>
          <w:rFonts w:hint="eastAsia"/>
        </w:rPr>
        <w:t>スロットルの前進、ブレーキ側のニュートラル付近の立ち上がり特性を別々に調整できます。</w:t>
      </w:r>
    </w:p>
    <w:p w:rsidR="0076165F" w:rsidRDefault="00D26DAB" w:rsidP="0076165F">
      <w:r>
        <w:rPr>
          <w:noProof/>
        </w:rPr>
        <w:drawing>
          <wp:inline distT="0" distB="0" distL="0" distR="0">
            <wp:extent cx="2314575" cy="2047875"/>
            <wp:effectExtent l="0" t="0" r="9525" b="9525"/>
            <wp:docPr id="25" name="図 25" descr="https://happinesea.com/wp-content/uploads/2016/11/SnapCrab_NoName_2020-3-16_16-19-5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happinesea.com/wp-content/uploads/2016/11/SnapCrab_NoName_2020-3-16_16-19-59_No-0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14575" cy="2047875"/>
                    </a:xfrm>
                    <a:prstGeom prst="rect">
                      <a:avLst/>
                    </a:prstGeom>
                    <a:noFill/>
                    <a:ln>
                      <a:noFill/>
                    </a:ln>
                  </pic:spPr>
                </pic:pic>
              </a:graphicData>
            </a:graphic>
          </wp:inline>
        </w:drawing>
      </w:r>
    </w:p>
    <w:p w:rsidR="0076165F" w:rsidRPr="00D26DAB" w:rsidRDefault="0076165F" w:rsidP="0076165F">
      <w:pPr>
        <w:rPr>
          <w:b/>
        </w:rPr>
      </w:pPr>
      <w:r w:rsidRPr="00D26DAB">
        <w:rPr>
          <w:rFonts w:hint="eastAsia"/>
          <w:b/>
        </w:rPr>
        <w:t>設定項目</w:t>
      </w:r>
    </w:p>
    <w:p w:rsidR="0076165F" w:rsidRDefault="0076165F" w:rsidP="0076165F">
      <w:r>
        <w:rPr>
          <w:rFonts w:hint="eastAsia"/>
        </w:rPr>
        <w:t>FWRD</w:t>
      </w:r>
      <w:r>
        <w:rPr>
          <w:rFonts w:hint="eastAsia"/>
        </w:rPr>
        <w:t>：前進加速量</w:t>
      </w:r>
    </w:p>
    <w:p w:rsidR="0076165F" w:rsidRDefault="0076165F" w:rsidP="0076165F">
      <w:r>
        <w:rPr>
          <w:rFonts w:hint="eastAsia"/>
        </w:rPr>
        <w:t>BRAK</w:t>
      </w:r>
      <w:r>
        <w:rPr>
          <w:rFonts w:hint="eastAsia"/>
        </w:rPr>
        <w:t>：ブレーキ</w:t>
      </w:r>
      <w:r>
        <w:rPr>
          <w:rFonts w:hint="eastAsia"/>
        </w:rPr>
        <w:t>(</w:t>
      </w:r>
      <w:r>
        <w:rPr>
          <w:rFonts w:hint="eastAsia"/>
        </w:rPr>
        <w:t>後進</w:t>
      </w:r>
      <w:r>
        <w:rPr>
          <w:rFonts w:hint="eastAsia"/>
        </w:rPr>
        <w:t>)</w:t>
      </w:r>
      <w:r>
        <w:rPr>
          <w:rFonts w:hint="eastAsia"/>
        </w:rPr>
        <w:t>加速量</w:t>
      </w:r>
    </w:p>
    <w:p w:rsidR="0076165F" w:rsidRDefault="0076165F" w:rsidP="0076165F"/>
    <w:p w:rsidR="0076165F" w:rsidRPr="00D26DAB" w:rsidRDefault="0076165F" w:rsidP="0076165F">
      <w:pPr>
        <w:rPr>
          <w:b/>
        </w:rPr>
      </w:pPr>
      <w:r w:rsidRPr="00D26DAB">
        <w:rPr>
          <w:rFonts w:hint="eastAsia"/>
          <w:b/>
        </w:rPr>
        <w:t>スロットルスピードの設定</w:t>
      </w:r>
    </w:p>
    <w:p w:rsidR="0076165F" w:rsidRDefault="0076165F" w:rsidP="0076165F">
      <w:r>
        <w:rPr>
          <w:rFonts w:hint="eastAsia"/>
        </w:rPr>
        <w:lastRenderedPageBreak/>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ACCEL</w:t>
      </w:r>
      <w:r>
        <w:rPr>
          <w:rFonts w:hint="eastAsia"/>
        </w:rPr>
        <w:t>機能を選択して、「</w:t>
      </w:r>
      <w:r>
        <w:rPr>
          <w:rFonts w:hint="eastAsia"/>
        </w:rPr>
        <w:t>Enter</w:t>
      </w:r>
      <w:r>
        <w:rPr>
          <w:rFonts w:hint="eastAsia"/>
        </w:rPr>
        <w:t>」ボタンを押下して遷移します。</w:t>
      </w:r>
      <w:r>
        <w:rPr>
          <w:rFonts w:hint="eastAsia"/>
        </w:rPr>
        <w:t xml:space="preserve"> </w:t>
      </w:r>
    </w:p>
    <w:p w:rsidR="0076165F" w:rsidRDefault="0076165F" w:rsidP="0076165F"/>
    <w:p w:rsidR="0076165F" w:rsidRPr="004D5CD4" w:rsidRDefault="0076165F" w:rsidP="0076165F">
      <w:pPr>
        <w:rPr>
          <w:b/>
        </w:rPr>
      </w:pPr>
      <w:r w:rsidRPr="004D5CD4">
        <w:rPr>
          <w:rFonts w:hint="eastAsia"/>
          <w:b/>
        </w:rPr>
        <w:t xml:space="preserve">(1) </w:t>
      </w:r>
      <w:r w:rsidRPr="004D5CD4">
        <w:rPr>
          <w:rFonts w:hint="eastAsia"/>
          <w:b/>
        </w:rPr>
        <w:t>前進加速量の設定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FWRD</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舵角の前進側の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Pr="004D5CD4" w:rsidRDefault="0076165F" w:rsidP="0076165F">
      <w:pPr>
        <w:rPr>
          <w:b/>
        </w:rPr>
      </w:pPr>
      <w:r w:rsidRPr="004D5CD4">
        <w:rPr>
          <w:rFonts w:hint="eastAsia"/>
          <w:b/>
        </w:rPr>
        <w:t xml:space="preserve">(2) </w:t>
      </w:r>
      <w:r w:rsidRPr="004D5CD4">
        <w:rPr>
          <w:rFonts w:hint="eastAsia"/>
          <w:b/>
        </w:rPr>
        <w:t>ブレーキ</w:t>
      </w:r>
      <w:r w:rsidRPr="004D5CD4">
        <w:rPr>
          <w:rFonts w:hint="eastAsia"/>
          <w:b/>
        </w:rPr>
        <w:t>(</w:t>
      </w:r>
      <w:r w:rsidRPr="004D5CD4">
        <w:rPr>
          <w:rFonts w:hint="eastAsia"/>
          <w:b/>
        </w:rPr>
        <w:t>後進</w:t>
      </w:r>
      <w:r w:rsidRPr="004D5CD4">
        <w:rPr>
          <w:rFonts w:hint="eastAsia"/>
          <w:b/>
        </w:rPr>
        <w:t>)</w:t>
      </w:r>
      <w:r w:rsidRPr="004D5CD4">
        <w:rPr>
          <w:rFonts w:hint="eastAsia"/>
          <w:b/>
        </w:rPr>
        <w:t>加速量の設定</w:t>
      </w:r>
    </w:p>
    <w:p w:rsidR="0076165F" w:rsidRDefault="0076165F" w:rsidP="004D5CD4">
      <w:pPr>
        <w:ind w:leftChars="90" w:left="189"/>
      </w:pP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BRAK</w:t>
      </w:r>
      <w:r>
        <w:rPr>
          <w:rFonts w:hint="eastAsia"/>
        </w:rPr>
        <w:t>を選択して、「</w:t>
      </w:r>
      <w:r>
        <w:rPr>
          <w:rFonts w:hint="eastAsia"/>
        </w:rPr>
        <w:t>Enter</w:t>
      </w:r>
      <w:r>
        <w:rPr>
          <w:rFonts w:hint="eastAsia"/>
        </w:rPr>
        <w:t>」ボタンを押下して初期値が点滅します。</w:t>
      </w:r>
    </w:p>
    <w:p w:rsidR="0076165F" w:rsidRDefault="0076165F" w:rsidP="004D5CD4">
      <w:pPr>
        <w:ind w:leftChars="90" w:left="189"/>
      </w:pP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）」ボタンで加速量を調整できます。</w:t>
      </w:r>
    </w:p>
    <w:p w:rsidR="0076165F" w:rsidRDefault="0076165F" w:rsidP="004D5CD4">
      <w:pPr>
        <w:ind w:leftChars="90" w:left="189"/>
      </w:pPr>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76165F" w:rsidRDefault="0076165F" w:rsidP="004D5CD4">
      <w:pPr>
        <w:ind w:leftChars="90" w:left="189"/>
      </w:pPr>
      <w:r>
        <w:rPr>
          <w:rFonts w:hint="eastAsia"/>
        </w:rPr>
        <w:t>「</w:t>
      </w:r>
      <w:r>
        <w:rPr>
          <w:rFonts w:hint="eastAsia"/>
        </w:rPr>
        <w:t>Enter</w:t>
      </w:r>
      <w:r>
        <w:rPr>
          <w:rFonts w:hint="eastAsia"/>
        </w:rPr>
        <w:t>」ボタンを押すと、調整された値の点滅が停止し、値が設定されました。</w:t>
      </w:r>
      <w:r>
        <w:rPr>
          <w:rFonts w:hint="eastAsia"/>
        </w:rPr>
        <w:t xml:space="preserve"> </w:t>
      </w:r>
    </w:p>
    <w:p w:rsidR="0076165F" w:rsidRDefault="0076165F" w:rsidP="004D5CD4">
      <w:pPr>
        <w:ind w:leftChars="90" w:left="189"/>
      </w:pPr>
    </w:p>
    <w:p w:rsidR="0076165F" w:rsidRDefault="0076165F" w:rsidP="004D5CD4">
      <w:pPr>
        <w:ind w:leftChars="90" w:left="189"/>
      </w:pPr>
      <w:r>
        <w:rPr>
          <w:rFonts w:hint="eastAsia"/>
        </w:rPr>
        <w:t>「</w:t>
      </w:r>
      <w:r>
        <w:rPr>
          <w:rFonts w:hint="eastAsia"/>
        </w:rPr>
        <w:t>0%</w:t>
      </w:r>
      <w:r>
        <w:rPr>
          <w:rFonts w:hint="eastAsia"/>
        </w:rPr>
        <w:t>」：加速量なし</w:t>
      </w:r>
    </w:p>
    <w:p w:rsidR="0076165F" w:rsidRDefault="0076165F" w:rsidP="004D5CD4">
      <w:pPr>
        <w:ind w:leftChars="90" w:left="189"/>
      </w:pPr>
      <w:r>
        <w:rPr>
          <w:rFonts w:hint="eastAsia"/>
        </w:rPr>
        <w:t>「</w:t>
      </w:r>
      <w:r>
        <w:rPr>
          <w:rFonts w:hint="eastAsia"/>
        </w:rPr>
        <w:t>100%</w:t>
      </w:r>
      <w:r>
        <w:rPr>
          <w:rFonts w:hint="eastAsia"/>
        </w:rPr>
        <w:t>」」：最大加速量</w:t>
      </w:r>
      <w:r>
        <w:rPr>
          <w:rFonts w:hint="eastAsia"/>
        </w:rPr>
        <w:t>(</w:t>
      </w:r>
      <w:r>
        <w:rPr>
          <w:rFonts w:hint="eastAsia"/>
        </w:rPr>
        <w:t>舵角のブレーキ</w:t>
      </w:r>
      <w:r>
        <w:rPr>
          <w:rFonts w:hint="eastAsia"/>
        </w:rPr>
        <w:t>(</w:t>
      </w:r>
      <w:r>
        <w:rPr>
          <w:rFonts w:hint="eastAsia"/>
        </w:rPr>
        <w:t>後進</w:t>
      </w:r>
      <w:r>
        <w:rPr>
          <w:rFonts w:hint="eastAsia"/>
        </w:rPr>
        <w:t>)</w:t>
      </w:r>
      <w:r>
        <w:rPr>
          <w:rFonts w:hint="eastAsia"/>
        </w:rPr>
        <w:t>側の</w:t>
      </w:r>
      <w:r>
        <w:rPr>
          <w:rFonts w:hint="eastAsia"/>
        </w:rPr>
        <w:t>1/2)</w:t>
      </w:r>
    </w:p>
    <w:p w:rsidR="0076165F" w:rsidRDefault="0076165F" w:rsidP="004D5CD4">
      <w:pPr>
        <w:ind w:leftChars="90" w:left="189"/>
      </w:pPr>
    </w:p>
    <w:p w:rsidR="0076165F" w:rsidRPr="004D5CD4" w:rsidRDefault="0076165F" w:rsidP="004D5CD4">
      <w:pPr>
        <w:ind w:leftChars="90" w:left="189"/>
        <w:rPr>
          <w:b/>
        </w:rPr>
      </w:pPr>
      <w:r w:rsidRPr="004D5CD4">
        <w:rPr>
          <w:rFonts w:hint="eastAsia"/>
          <w:b/>
        </w:rPr>
        <w:t>設定値の範囲：</w:t>
      </w:r>
    </w:p>
    <w:p w:rsidR="0076165F" w:rsidRDefault="0076165F" w:rsidP="004D5CD4">
      <w:pPr>
        <w:ind w:leftChars="90" w:left="189"/>
      </w:pPr>
      <w:r>
        <w:t>0%</w:t>
      </w:r>
      <w:r>
        <w:rPr>
          <w:rFonts w:hint="eastAsia"/>
        </w:rPr>
        <w:t>〜</w:t>
      </w:r>
      <w:r>
        <w:t>100%</w:t>
      </w:r>
    </w:p>
    <w:p w:rsidR="0076165F" w:rsidRDefault="0076165F" w:rsidP="004D5CD4">
      <w:pPr>
        <w:ind w:leftChars="90" w:left="189"/>
      </w:pPr>
      <w:r>
        <w:rPr>
          <w:rFonts w:hint="eastAsia"/>
        </w:rPr>
        <w:t xml:space="preserve">　初期値：</w:t>
      </w:r>
      <w:r>
        <w:rPr>
          <w:rFonts w:hint="eastAsia"/>
        </w:rPr>
        <w:t>0%</w:t>
      </w:r>
    </w:p>
    <w:p w:rsidR="0076165F" w:rsidRDefault="0076165F" w:rsidP="0076165F"/>
    <w:p w:rsidR="0076165F" w:rsidRDefault="0076165F" w:rsidP="0076165F">
      <w:r>
        <w:rPr>
          <w:rFonts w:hint="eastAsia"/>
        </w:rPr>
        <w:t>設定完了後、「</w:t>
      </w:r>
      <w:r>
        <w:rPr>
          <w:rFonts w:hint="eastAsia"/>
        </w:rPr>
        <w:t>Exit</w:t>
      </w:r>
      <w:r>
        <w:rPr>
          <w:rFonts w:hint="eastAsia"/>
        </w:rPr>
        <w:t>」ボタンを</w:t>
      </w:r>
      <w:r>
        <w:rPr>
          <w:rFonts w:hint="eastAsia"/>
        </w:rPr>
        <w:t>2</w:t>
      </w:r>
      <w:r>
        <w:rPr>
          <w:rFonts w:hint="eastAsia"/>
        </w:rPr>
        <w:t>回押下して、初期画面へ戻ります。</w:t>
      </w:r>
    </w:p>
    <w:p w:rsidR="004D5CD4" w:rsidRDefault="004D5CD4" w:rsidP="0076165F"/>
    <w:p w:rsidR="00CD0E1F" w:rsidRDefault="00CD0E1F">
      <w:pPr>
        <w:widowControl/>
        <w:jc w:val="left"/>
        <w:rPr>
          <w:rFonts w:asciiTheme="majorHAnsi" w:eastAsiaTheme="majorEastAsia" w:hAnsiTheme="majorHAnsi" w:cstheme="majorBidi"/>
          <w:b/>
        </w:rPr>
      </w:pPr>
      <w:r>
        <w:rPr>
          <w:b/>
        </w:rPr>
        <w:br w:type="page"/>
      </w:r>
    </w:p>
    <w:p w:rsidR="004D5CD4" w:rsidRDefault="004D5CD4" w:rsidP="004D5CD4">
      <w:pPr>
        <w:pStyle w:val="2"/>
        <w:rPr>
          <w:b/>
        </w:rPr>
      </w:pPr>
      <w:bookmarkStart w:id="23" w:name="_Toc56620507"/>
      <w:r w:rsidRPr="004D5CD4">
        <w:rPr>
          <w:rFonts w:hint="eastAsia"/>
          <w:b/>
        </w:rPr>
        <w:lastRenderedPageBreak/>
        <w:t>2.11</w:t>
      </w:r>
      <w:r w:rsidRPr="004D5CD4">
        <w:rPr>
          <w:rFonts w:hint="eastAsia"/>
          <w:b/>
        </w:rPr>
        <w:t>．アイドルアップ</w:t>
      </w:r>
      <w:r w:rsidRPr="004D5CD4">
        <w:rPr>
          <w:rFonts w:hint="eastAsia"/>
          <w:b/>
        </w:rPr>
        <w:t xml:space="preserve"> (IDLUP)</w:t>
      </w:r>
      <w:bookmarkEnd w:id="23"/>
    </w:p>
    <w:p w:rsidR="004D5CD4" w:rsidRDefault="004D5CD4" w:rsidP="004D5CD4">
      <w:r>
        <w:rPr>
          <w:rFonts w:hint="eastAsia"/>
        </w:rPr>
        <w:t>アイドルアップ機能がエンジンカー</w:t>
      </w:r>
      <w:r>
        <w:rPr>
          <w:rFonts w:hint="eastAsia"/>
        </w:rPr>
        <w:t>(</w:t>
      </w:r>
      <w:r>
        <w:rPr>
          <w:rFonts w:hint="eastAsia"/>
        </w:rPr>
        <w:t>ボート</w:t>
      </w:r>
      <w:r>
        <w:rPr>
          <w:rFonts w:hint="eastAsia"/>
        </w:rPr>
        <w:t>)</w:t>
      </w:r>
      <w:r>
        <w:rPr>
          <w:rFonts w:hint="eastAsia"/>
        </w:rPr>
        <w:t>のエンジンスタート時に、アイドリングを上げておくことにより、エンジンの始動性を良くするために使用します。</w:t>
      </w:r>
    </w:p>
    <w:p w:rsidR="004D5CD4" w:rsidRDefault="004D5CD4" w:rsidP="004D5CD4">
      <w:r>
        <w:rPr>
          <w:noProof/>
        </w:rPr>
        <w:drawing>
          <wp:inline distT="0" distB="0" distL="0" distR="0">
            <wp:extent cx="2228850" cy="2000250"/>
            <wp:effectExtent l="0" t="0" r="0" b="0"/>
            <wp:docPr id="26" name="図 26" descr="https://happinesea.com/wp-content/uploads/2016/11/SnapCrab_NoName_2020-3-16_16-20-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happinesea.com/wp-content/uploads/2016/11/SnapCrab_NoName_2020-3-16_16-20-8_No-00.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28850" cy="2000250"/>
                    </a:xfrm>
                    <a:prstGeom prst="rect">
                      <a:avLst/>
                    </a:prstGeom>
                    <a:noFill/>
                    <a:ln>
                      <a:noFill/>
                    </a:ln>
                  </pic:spPr>
                </pic:pic>
              </a:graphicData>
            </a:graphic>
          </wp:inline>
        </w:drawing>
      </w:r>
    </w:p>
    <w:p w:rsidR="004D5CD4" w:rsidRDefault="004D5CD4" w:rsidP="004D5CD4">
      <w:r>
        <w:rPr>
          <w:rFonts w:hint="eastAsia"/>
        </w:rPr>
        <w:t>アイドルアップ設定範囲：</w:t>
      </w:r>
    </w:p>
    <w:p w:rsidR="004D5CD4" w:rsidRDefault="004D5CD4" w:rsidP="004D5CD4">
      <w:r>
        <w:t>-50%</w:t>
      </w:r>
      <w:r>
        <w:rPr>
          <w:rFonts w:hint="eastAsia"/>
        </w:rPr>
        <w:t>〜</w:t>
      </w:r>
      <w:r>
        <w:t>-1%</w:t>
      </w:r>
      <w:r>
        <w:rPr>
          <w:rFonts w:hint="eastAsia"/>
        </w:rPr>
        <w:t>、</w:t>
      </w:r>
      <w:r>
        <w:t>0</w:t>
      </w:r>
      <w:r>
        <w:rPr>
          <w:rFonts w:hint="eastAsia"/>
        </w:rPr>
        <w:t>、</w:t>
      </w:r>
      <w:r>
        <w:t>1%</w:t>
      </w:r>
      <w:r>
        <w:rPr>
          <w:rFonts w:hint="eastAsia"/>
        </w:rPr>
        <w:t>〜</w:t>
      </w:r>
      <w:r>
        <w:t>50%</w:t>
      </w:r>
    </w:p>
    <w:p w:rsidR="004D5CD4" w:rsidRDefault="004D5CD4" w:rsidP="004D5CD4">
      <w:r>
        <w:rPr>
          <w:rFonts w:hint="eastAsia"/>
        </w:rPr>
        <w:t>初期値：</w:t>
      </w:r>
      <w:r>
        <w:rPr>
          <w:rFonts w:hint="eastAsia"/>
        </w:rPr>
        <w:t>0%</w:t>
      </w:r>
    </w:p>
    <w:p w:rsidR="004D5CD4" w:rsidRDefault="004D5CD4" w:rsidP="004D5CD4">
      <w:r>
        <w:rPr>
          <w:rFonts w:hint="eastAsia"/>
        </w:rPr>
        <w:t>「</w:t>
      </w:r>
      <w:r>
        <w:rPr>
          <w:rFonts w:hint="eastAsia"/>
        </w:rPr>
        <w:t>-</w:t>
      </w:r>
      <w:r>
        <w:rPr>
          <w:rFonts w:hint="eastAsia"/>
        </w:rPr>
        <w:t>」：ブレーキ</w:t>
      </w:r>
      <w:r>
        <w:rPr>
          <w:rFonts w:hint="eastAsia"/>
        </w:rPr>
        <w:t>(</w:t>
      </w:r>
      <w:r>
        <w:rPr>
          <w:rFonts w:hint="eastAsia"/>
        </w:rPr>
        <w:t>後進</w:t>
      </w:r>
      <w:r>
        <w:rPr>
          <w:rFonts w:hint="eastAsia"/>
        </w:rPr>
        <w:t>)</w:t>
      </w:r>
      <w:r>
        <w:rPr>
          <w:rFonts w:hint="eastAsia"/>
        </w:rPr>
        <w:t>側</w:t>
      </w:r>
    </w:p>
    <w:p w:rsidR="004D5CD4" w:rsidRDefault="004D5CD4" w:rsidP="004D5CD4">
      <w:r>
        <w:rPr>
          <w:rFonts w:hint="eastAsia"/>
        </w:rPr>
        <w:t>「</w:t>
      </w:r>
      <w:r>
        <w:rPr>
          <w:rFonts w:hint="eastAsia"/>
        </w:rPr>
        <w:t>+</w:t>
      </w:r>
      <w:r>
        <w:rPr>
          <w:rFonts w:hint="eastAsia"/>
        </w:rPr>
        <w:t>」：前進側</w:t>
      </w:r>
    </w:p>
    <w:p w:rsidR="004D5CD4" w:rsidRDefault="004D5CD4" w:rsidP="004D5CD4"/>
    <w:p w:rsidR="004D5CD4" w:rsidRDefault="004D5CD4" w:rsidP="004D5CD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IDLUP</w:t>
      </w:r>
      <w:r>
        <w:rPr>
          <w:rFonts w:hint="eastAsia"/>
        </w:rPr>
        <w:t>機能を選択して、「</w:t>
      </w:r>
      <w:r>
        <w:rPr>
          <w:rFonts w:hint="eastAsia"/>
        </w:rPr>
        <w:t>Enter</w:t>
      </w:r>
      <w:r>
        <w:rPr>
          <w:rFonts w:hint="eastAsia"/>
        </w:rPr>
        <w:t>」ボタンを押下して遷移します。</w:t>
      </w:r>
    </w:p>
    <w:p w:rsidR="004D5CD4" w:rsidRDefault="004D5CD4" w:rsidP="004D5CD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D5CD4" w:rsidRDefault="004D5CD4" w:rsidP="004D5CD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4D5CD4" w:rsidRDefault="004D5CD4" w:rsidP="004D5CD4">
      <w:r>
        <w:rPr>
          <w:rFonts w:hint="eastAsia"/>
        </w:rPr>
        <w:t>「</w:t>
      </w:r>
      <w:r>
        <w:rPr>
          <w:rFonts w:hint="eastAsia"/>
        </w:rPr>
        <w:t>Enter</w:t>
      </w:r>
      <w:r>
        <w:rPr>
          <w:rFonts w:hint="eastAsia"/>
        </w:rPr>
        <w:t>」ボタンを押すと、調整された値の点滅が停止し、値が設定されました。</w:t>
      </w:r>
    </w:p>
    <w:p w:rsidR="004D5CD4" w:rsidRDefault="004D5CD4" w:rsidP="004D5CD4">
      <w:r>
        <w:rPr>
          <w:rFonts w:hint="eastAsia"/>
        </w:rPr>
        <w:t xml:space="preserve">(3)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E51E2B" w:rsidRDefault="00E51E2B" w:rsidP="004D5CD4"/>
    <w:p w:rsidR="00987472" w:rsidRDefault="00987472" w:rsidP="004D5CD4"/>
    <w:p w:rsidR="004C7A02" w:rsidRDefault="004C7A02">
      <w:pPr>
        <w:widowControl/>
        <w:jc w:val="left"/>
        <w:rPr>
          <w:rFonts w:asciiTheme="majorHAnsi" w:eastAsiaTheme="majorEastAsia" w:hAnsiTheme="majorHAnsi" w:cstheme="majorBidi"/>
          <w:b/>
        </w:rPr>
      </w:pPr>
      <w:r>
        <w:rPr>
          <w:b/>
        </w:rPr>
        <w:br w:type="page"/>
      </w:r>
    </w:p>
    <w:p w:rsidR="00E51E2B" w:rsidRDefault="00E51E2B" w:rsidP="00E51E2B">
      <w:pPr>
        <w:pStyle w:val="2"/>
        <w:rPr>
          <w:b/>
        </w:rPr>
      </w:pPr>
      <w:bookmarkStart w:id="24" w:name="_Toc56620508"/>
      <w:r w:rsidRPr="00E51E2B">
        <w:rPr>
          <w:rFonts w:hint="eastAsia"/>
          <w:b/>
        </w:rPr>
        <w:lastRenderedPageBreak/>
        <w:t>2.12</w:t>
      </w:r>
      <w:r w:rsidRPr="00E51E2B">
        <w:rPr>
          <w:rFonts w:hint="eastAsia"/>
          <w:b/>
        </w:rPr>
        <w:t>．サブトリム</w:t>
      </w:r>
      <w:r w:rsidRPr="00E51E2B">
        <w:rPr>
          <w:rFonts w:hint="eastAsia"/>
          <w:b/>
        </w:rPr>
        <w:t xml:space="preserve"> (SUBTR)</w:t>
      </w:r>
      <w:bookmarkEnd w:id="24"/>
    </w:p>
    <w:p w:rsidR="00D03305" w:rsidRDefault="00D03305" w:rsidP="00D03305">
      <w:r>
        <w:rPr>
          <w:rFonts w:hint="eastAsia"/>
        </w:rPr>
        <w:t>この機能はステアリング、スロットルと</w:t>
      </w:r>
      <w:r>
        <w:rPr>
          <w:rFonts w:hint="eastAsia"/>
        </w:rPr>
        <w:t>3</w:t>
      </w:r>
      <w:r>
        <w:rPr>
          <w:rFonts w:hint="eastAsia"/>
        </w:rPr>
        <w:t>チャンネル、</w:t>
      </w:r>
      <w:r>
        <w:rPr>
          <w:rFonts w:hint="eastAsia"/>
        </w:rPr>
        <w:t>4</w:t>
      </w:r>
      <w:r>
        <w:rPr>
          <w:rFonts w:hint="eastAsia"/>
        </w:rPr>
        <w:t>チャンネルの各サーボのセンター位置を補正するときに使用します。</w:t>
      </w:r>
    </w:p>
    <w:p w:rsidR="00D03305" w:rsidRDefault="00F73A63" w:rsidP="00D03305">
      <w:r>
        <w:rPr>
          <w:noProof/>
        </w:rPr>
        <w:drawing>
          <wp:inline distT="0" distB="0" distL="0" distR="0" wp14:anchorId="3F07EB36" wp14:editId="35E364F2">
            <wp:extent cx="2276475" cy="2028695"/>
            <wp:effectExtent l="0" t="0" r="0"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83137" cy="2034631"/>
                    </a:xfrm>
                    <a:prstGeom prst="rect">
                      <a:avLst/>
                    </a:prstGeom>
                  </pic:spPr>
                </pic:pic>
              </a:graphicData>
            </a:graphic>
          </wp:inline>
        </w:drawing>
      </w:r>
    </w:p>
    <w:p w:rsidR="00D03305" w:rsidRDefault="00D03305" w:rsidP="00D03305">
      <w:r>
        <w:rPr>
          <w:rFonts w:hint="eastAsia"/>
        </w:rPr>
        <w:t>設定項目</w:t>
      </w:r>
      <w:r>
        <w:rPr>
          <w:rFonts w:hint="eastAsia"/>
        </w:rPr>
        <w:t>(</w:t>
      </w:r>
      <w:r>
        <w:rPr>
          <w:rFonts w:hint="eastAsia"/>
        </w:rPr>
        <w:t>チャンネル</w:t>
      </w:r>
      <w:r>
        <w:rPr>
          <w:rFonts w:hint="eastAsia"/>
        </w:rPr>
        <w:t>)</w:t>
      </w:r>
      <w:r>
        <w:rPr>
          <w:rFonts w:hint="eastAsia"/>
        </w:rPr>
        <w:t>：</w:t>
      </w:r>
    </w:p>
    <w:p w:rsidR="00D03305" w:rsidRDefault="00D03305" w:rsidP="00D03305">
      <w:r>
        <w:rPr>
          <w:rFonts w:hint="eastAsia"/>
        </w:rPr>
        <w:t>ST</w:t>
      </w:r>
      <w:r>
        <w:rPr>
          <w:rFonts w:hint="eastAsia"/>
        </w:rPr>
        <w:t>：ステアリングのサブトリム</w:t>
      </w:r>
    </w:p>
    <w:p w:rsidR="00D03305" w:rsidRDefault="00D03305" w:rsidP="00D03305">
      <w:r>
        <w:rPr>
          <w:rFonts w:hint="eastAsia"/>
        </w:rPr>
        <w:t>TH</w:t>
      </w:r>
      <w:r>
        <w:rPr>
          <w:rFonts w:hint="eastAsia"/>
        </w:rPr>
        <w:t>：スロットルのサブトリム</w:t>
      </w:r>
    </w:p>
    <w:p w:rsidR="00D03305" w:rsidRDefault="00D03305" w:rsidP="00D03305">
      <w:r>
        <w:rPr>
          <w:rFonts w:hint="eastAsia"/>
        </w:rPr>
        <w:t>CH3</w:t>
      </w:r>
      <w:r>
        <w:rPr>
          <w:rFonts w:hint="eastAsia"/>
        </w:rPr>
        <w:t>：</w:t>
      </w:r>
      <w:r>
        <w:rPr>
          <w:rFonts w:hint="eastAsia"/>
        </w:rPr>
        <w:t>3</w:t>
      </w:r>
      <w:r>
        <w:rPr>
          <w:rFonts w:hint="eastAsia"/>
        </w:rPr>
        <w:t>チャンネルのサブトリム</w:t>
      </w:r>
      <w:r w:rsidR="00F73A63">
        <w:rPr>
          <w:rFonts w:hint="eastAsia"/>
        </w:rPr>
        <w:t>(</w:t>
      </w:r>
      <w:r w:rsidR="00F73A63">
        <w:t>VR</w:t>
      </w:r>
      <w:r w:rsidR="00F73A63">
        <w:rPr>
          <w:rFonts w:hint="eastAsia"/>
        </w:rPr>
        <w:t>)</w:t>
      </w:r>
    </w:p>
    <w:p w:rsidR="00F73A63" w:rsidRDefault="00D03305" w:rsidP="00F73A63">
      <w:r>
        <w:rPr>
          <w:rFonts w:hint="eastAsia"/>
        </w:rPr>
        <w:t>CH4</w:t>
      </w:r>
      <w:r>
        <w:rPr>
          <w:rFonts w:hint="eastAsia"/>
        </w:rPr>
        <w:t>：</w:t>
      </w:r>
      <w:r>
        <w:rPr>
          <w:rFonts w:hint="eastAsia"/>
        </w:rPr>
        <w:t>4</w:t>
      </w:r>
      <w:r>
        <w:rPr>
          <w:rFonts w:hint="eastAsia"/>
        </w:rPr>
        <w:t>チャンネルのサブトリム</w:t>
      </w:r>
      <w:r w:rsidR="00F73A63">
        <w:rPr>
          <w:rFonts w:hint="eastAsia"/>
        </w:rPr>
        <w:t>(</w:t>
      </w:r>
      <w:r w:rsidR="00F73A63">
        <w:t>SWA</w:t>
      </w:r>
      <w:r w:rsidR="00F73A63">
        <w:rPr>
          <w:rFonts w:hint="eastAsia"/>
        </w:rPr>
        <w:t>)</w:t>
      </w:r>
    </w:p>
    <w:p w:rsidR="00F73A63" w:rsidRDefault="00F73A63" w:rsidP="00F73A63">
      <w:r>
        <w:rPr>
          <w:rFonts w:hint="eastAsia"/>
        </w:rPr>
        <w:t>CH5</w:t>
      </w:r>
      <w:r>
        <w:rPr>
          <w:rFonts w:hint="eastAsia"/>
        </w:rPr>
        <w:t>：</w:t>
      </w:r>
      <w:r>
        <w:t>5</w:t>
      </w:r>
      <w:r>
        <w:rPr>
          <w:rFonts w:hint="eastAsia"/>
        </w:rPr>
        <w:t>チャンネルのサブトリム</w:t>
      </w:r>
      <w:r>
        <w:rPr>
          <w:rFonts w:hint="eastAsia"/>
        </w:rPr>
        <w:t>(</w:t>
      </w:r>
      <w:r>
        <w:t>SWB</w:t>
      </w:r>
      <w:r>
        <w:rPr>
          <w:rFonts w:hint="eastAsia"/>
        </w:rPr>
        <w:t>)</w:t>
      </w:r>
    </w:p>
    <w:p w:rsidR="00F73A63" w:rsidRDefault="00F73A63" w:rsidP="00F73A63">
      <w:r>
        <w:rPr>
          <w:rFonts w:hint="eastAsia"/>
        </w:rPr>
        <w:t>CH</w:t>
      </w:r>
      <w:r>
        <w:t>6</w:t>
      </w:r>
      <w:r>
        <w:rPr>
          <w:rFonts w:hint="eastAsia"/>
        </w:rPr>
        <w:t>：</w:t>
      </w:r>
      <w:r>
        <w:t>6</w:t>
      </w:r>
      <w:r>
        <w:rPr>
          <w:rFonts w:hint="eastAsia"/>
        </w:rPr>
        <w:t>チャンネルのサブトリム</w:t>
      </w:r>
      <w:r>
        <w:rPr>
          <w:rFonts w:hint="eastAsia"/>
        </w:rPr>
        <w:t>(</w:t>
      </w:r>
      <w:r>
        <w:t>SWC</w:t>
      </w:r>
      <w:r>
        <w:rPr>
          <w:rFonts w:hint="eastAsia"/>
        </w:rPr>
        <w:t>)</w:t>
      </w:r>
    </w:p>
    <w:p w:rsidR="00D03305" w:rsidRDefault="00D03305" w:rsidP="00D03305"/>
    <w:p w:rsidR="00D03305" w:rsidRDefault="00D03305" w:rsidP="00D03305">
      <w:r>
        <w:rPr>
          <w:rFonts w:hint="eastAsia"/>
        </w:rPr>
        <w:t>サブトリム設定範囲：</w:t>
      </w:r>
    </w:p>
    <w:p w:rsidR="00D03305" w:rsidRDefault="00D03305" w:rsidP="00D03305">
      <w:r>
        <w:t>ST</w:t>
      </w:r>
      <w:r>
        <w:rPr>
          <w:rFonts w:hint="eastAsia"/>
        </w:rPr>
        <w:t>：</w:t>
      </w:r>
      <w:r>
        <w:t>-100</w:t>
      </w:r>
      <w:r>
        <w:rPr>
          <w:rFonts w:hint="eastAsia"/>
        </w:rPr>
        <w:t>〜</w:t>
      </w:r>
      <w:r>
        <w:t>0</w:t>
      </w:r>
      <w:r>
        <w:rPr>
          <w:rFonts w:hint="eastAsia"/>
        </w:rPr>
        <w:t>〜</w:t>
      </w:r>
      <w:r>
        <w:t>100</w:t>
      </w:r>
    </w:p>
    <w:p w:rsidR="00D03305" w:rsidRDefault="00D03305" w:rsidP="00D03305">
      <w:r>
        <w:t>TH</w:t>
      </w:r>
      <w:r>
        <w:rPr>
          <w:rFonts w:hint="eastAsia"/>
        </w:rPr>
        <w:t>：</w:t>
      </w:r>
      <w:r>
        <w:t>-100</w:t>
      </w:r>
      <w:r>
        <w:rPr>
          <w:rFonts w:hint="eastAsia"/>
        </w:rPr>
        <w:t>〜</w:t>
      </w:r>
      <w:r>
        <w:t>0</w:t>
      </w:r>
      <w:r>
        <w:rPr>
          <w:rFonts w:hint="eastAsia"/>
        </w:rPr>
        <w:t>〜</w:t>
      </w:r>
      <w:r>
        <w:t>100</w:t>
      </w:r>
    </w:p>
    <w:p w:rsidR="00D03305" w:rsidRDefault="00D03305" w:rsidP="00D03305">
      <w:r>
        <w:t>CH3</w:t>
      </w:r>
      <w:r>
        <w:rPr>
          <w:rFonts w:hint="eastAsia"/>
        </w:rPr>
        <w:t>：</w:t>
      </w:r>
      <w:r>
        <w:t>-100</w:t>
      </w:r>
      <w:r>
        <w:rPr>
          <w:rFonts w:hint="eastAsia"/>
        </w:rPr>
        <w:t>〜</w:t>
      </w:r>
      <w:r>
        <w:t>0</w:t>
      </w:r>
      <w:r>
        <w:rPr>
          <w:rFonts w:hint="eastAsia"/>
        </w:rPr>
        <w:t>〜</w:t>
      </w:r>
      <w:r>
        <w:t>100</w:t>
      </w:r>
    </w:p>
    <w:p w:rsidR="00F73A63" w:rsidRDefault="00D03305" w:rsidP="00F73A63">
      <w:r>
        <w:t>CH4</w:t>
      </w:r>
      <w:r>
        <w:rPr>
          <w:rFonts w:hint="eastAsia"/>
        </w:rPr>
        <w:t>：</w:t>
      </w:r>
      <w:r>
        <w:t>-100</w:t>
      </w:r>
      <w:r>
        <w:rPr>
          <w:rFonts w:hint="eastAsia"/>
        </w:rPr>
        <w:t>〜</w:t>
      </w:r>
      <w:r>
        <w:t>0</w:t>
      </w:r>
      <w:r>
        <w:rPr>
          <w:rFonts w:hint="eastAsia"/>
        </w:rPr>
        <w:t>〜</w:t>
      </w:r>
      <w:r>
        <w:t>100</w:t>
      </w:r>
      <w:r w:rsidR="00F73A63" w:rsidRPr="00F73A63">
        <w:t xml:space="preserve"> </w:t>
      </w:r>
    </w:p>
    <w:p w:rsidR="00F73A63" w:rsidRDefault="00F73A63" w:rsidP="00F73A63">
      <w:r>
        <w:t>CH5</w:t>
      </w:r>
      <w:r>
        <w:rPr>
          <w:rFonts w:hint="eastAsia"/>
        </w:rPr>
        <w:t>：</w:t>
      </w:r>
      <w:r>
        <w:t>-100</w:t>
      </w:r>
      <w:r>
        <w:rPr>
          <w:rFonts w:hint="eastAsia"/>
        </w:rPr>
        <w:t>〜</w:t>
      </w:r>
      <w:r>
        <w:t>0</w:t>
      </w:r>
      <w:r>
        <w:rPr>
          <w:rFonts w:hint="eastAsia"/>
        </w:rPr>
        <w:t>〜</w:t>
      </w:r>
      <w:r>
        <w:t>100</w:t>
      </w:r>
    </w:p>
    <w:p w:rsidR="00F73A63" w:rsidRDefault="00F73A63" w:rsidP="00F73A63">
      <w:r>
        <w:t>CH6</w:t>
      </w:r>
      <w:r>
        <w:rPr>
          <w:rFonts w:hint="eastAsia"/>
        </w:rPr>
        <w:t>：</w:t>
      </w:r>
      <w:r>
        <w:t>-100</w:t>
      </w:r>
      <w:r>
        <w:rPr>
          <w:rFonts w:hint="eastAsia"/>
        </w:rPr>
        <w:t>〜</w:t>
      </w:r>
      <w:r>
        <w:t>0</w:t>
      </w:r>
      <w:r>
        <w:rPr>
          <w:rFonts w:hint="eastAsia"/>
        </w:rPr>
        <w:t>〜</w:t>
      </w:r>
      <w:r>
        <w:t>100</w:t>
      </w:r>
    </w:p>
    <w:p w:rsidR="00D03305" w:rsidRDefault="00D03305" w:rsidP="00D03305">
      <w:r>
        <w:rPr>
          <w:rFonts w:hint="eastAsia"/>
        </w:rPr>
        <w:t>初期値：</w:t>
      </w:r>
      <w:r>
        <w:rPr>
          <w:rFonts w:hint="eastAsia"/>
        </w:rPr>
        <w:t>0</w:t>
      </w:r>
    </w:p>
    <w:p w:rsidR="00D03305" w:rsidRDefault="00D03305" w:rsidP="00D03305"/>
    <w:p w:rsidR="00D03305" w:rsidRDefault="00D03305" w:rsidP="00D03305">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SUBTR</w:t>
      </w:r>
      <w:r>
        <w:rPr>
          <w:rFonts w:hint="eastAsia"/>
        </w:rPr>
        <w:t>機能を選択して、「</w:t>
      </w:r>
      <w:r>
        <w:rPr>
          <w:rFonts w:hint="eastAsia"/>
        </w:rPr>
        <w:t>Enter</w:t>
      </w:r>
      <w:r>
        <w:rPr>
          <w:rFonts w:hint="eastAsia"/>
        </w:rPr>
        <w:t>」ボタンを押下して遷移します。</w:t>
      </w:r>
    </w:p>
    <w:p w:rsidR="00D03305" w:rsidRDefault="00D03305" w:rsidP="00D03305">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D03305" w:rsidRDefault="00D03305" w:rsidP="00D03305">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D03305" w:rsidRDefault="00D03305" w:rsidP="00D03305">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lastRenderedPageBreak/>
        <w:t>「</w:t>
      </w:r>
      <w:r>
        <w:rPr>
          <w:rFonts w:hint="eastAsia"/>
        </w:rPr>
        <w:t>0%</w:t>
      </w:r>
      <w:r>
        <w:rPr>
          <w:rFonts w:hint="eastAsia"/>
        </w:rPr>
        <w:t>」に戻ります。</w:t>
      </w:r>
      <w:r>
        <w:rPr>
          <w:rFonts w:hint="eastAsia"/>
        </w:rPr>
        <w:t>)</w:t>
      </w:r>
    </w:p>
    <w:p w:rsidR="00D03305" w:rsidRDefault="00D03305" w:rsidP="00D03305">
      <w:r>
        <w:rPr>
          <w:rFonts w:hint="eastAsia"/>
        </w:rPr>
        <w:t>「</w:t>
      </w:r>
      <w:r>
        <w:rPr>
          <w:rFonts w:hint="eastAsia"/>
        </w:rPr>
        <w:t>Enter</w:t>
      </w:r>
      <w:r>
        <w:rPr>
          <w:rFonts w:hint="eastAsia"/>
        </w:rPr>
        <w:t>」ボタンを押すと、調整された値の点滅が停止し、値が設定されました。</w:t>
      </w:r>
    </w:p>
    <w:p w:rsidR="00D03305" w:rsidRDefault="00D03305" w:rsidP="00D03305">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D03305" w:rsidRDefault="00D03305" w:rsidP="00D03305">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987472" w:rsidRDefault="00987472" w:rsidP="00987472">
      <w:pPr>
        <w:pStyle w:val="2"/>
        <w:rPr>
          <w:b/>
        </w:rPr>
      </w:pPr>
      <w:bookmarkStart w:id="25" w:name="_Toc56620509"/>
      <w:r w:rsidRPr="00987472">
        <w:rPr>
          <w:rFonts w:hint="eastAsia"/>
          <w:b/>
        </w:rPr>
        <w:t>2.13</w:t>
      </w:r>
      <w:r w:rsidRPr="00987472">
        <w:rPr>
          <w:rFonts w:hint="eastAsia"/>
          <w:b/>
        </w:rPr>
        <w:t>．サーボリバース機能</w:t>
      </w:r>
      <w:r w:rsidRPr="00987472">
        <w:rPr>
          <w:rFonts w:hint="eastAsia"/>
          <w:b/>
        </w:rPr>
        <w:t xml:space="preserve"> (REV)</w:t>
      </w:r>
      <w:bookmarkEnd w:id="25"/>
    </w:p>
    <w:p w:rsidR="00987472" w:rsidRDefault="00987472" w:rsidP="00987472">
      <w:r>
        <w:rPr>
          <w:rFonts w:hint="eastAsia"/>
        </w:rPr>
        <w:t>送信機のステアリングチャンネル、スロットルチャンネル、</w:t>
      </w:r>
      <w:r>
        <w:rPr>
          <w:rFonts w:hint="eastAsia"/>
        </w:rPr>
        <w:t>3</w:t>
      </w:r>
      <w:r>
        <w:rPr>
          <w:rFonts w:hint="eastAsia"/>
        </w:rPr>
        <w:t>チャンネル及び</w:t>
      </w:r>
      <w:r>
        <w:rPr>
          <w:rFonts w:hint="eastAsia"/>
        </w:rPr>
        <w:t>4</w:t>
      </w:r>
      <w:r>
        <w:rPr>
          <w:rFonts w:hint="eastAsia"/>
        </w:rPr>
        <w:t>チャンネルの操作に対して、サーボの操作方向を変更する機能です。</w:t>
      </w:r>
    </w:p>
    <w:p w:rsidR="00987472" w:rsidRDefault="00783C59" w:rsidP="00987472">
      <w:r>
        <w:rPr>
          <w:noProof/>
        </w:rPr>
        <w:drawing>
          <wp:inline distT="0" distB="0" distL="0" distR="0" wp14:anchorId="692A9B34" wp14:editId="061FF998">
            <wp:extent cx="2272644" cy="2019300"/>
            <wp:effectExtent l="0" t="0" r="0" b="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79561" cy="2025446"/>
                    </a:xfrm>
                    <a:prstGeom prst="rect">
                      <a:avLst/>
                    </a:prstGeom>
                  </pic:spPr>
                </pic:pic>
              </a:graphicData>
            </a:graphic>
          </wp:inline>
        </w:drawing>
      </w:r>
    </w:p>
    <w:p w:rsidR="00987472" w:rsidRPr="00987472" w:rsidRDefault="00987472" w:rsidP="00987472">
      <w:pPr>
        <w:rPr>
          <w:b/>
        </w:rPr>
      </w:pPr>
      <w:r w:rsidRPr="00987472">
        <w:rPr>
          <w:rFonts w:hint="eastAsia"/>
          <w:b/>
        </w:rPr>
        <w:t>設定項目</w:t>
      </w:r>
      <w:r w:rsidRPr="00987472">
        <w:rPr>
          <w:rFonts w:hint="eastAsia"/>
          <w:b/>
        </w:rPr>
        <w:t>(</w:t>
      </w:r>
      <w:r w:rsidRPr="00987472">
        <w:rPr>
          <w:rFonts w:hint="eastAsia"/>
          <w:b/>
        </w:rPr>
        <w:t>チャンネル</w:t>
      </w:r>
      <w:r w:rsidRPr="00987472">
        <w:rPr>
          <w:rFonts w:hint="eastAsia"/>
          <w:b/>
        </w:rPr>
        <w:t>)</w:t>
      </w:r>
      <w:r w:rsidRPr="00987472">
        <w:rPr>
          <w:rFonts w:hint="eastAsia"/>
          <w:b/>
        </w:rPr>
        <w:t>：</w:t>
      </w:r>
    </w:p>
    <w:p w:rsidR="00987472" w:rsidRDefault="00987472" w:rsidP="00987472">
      <w:pPr>
        <w:ind w:leftChars="90" w:left="189"/>
      </w:pPr>
      <w:r>
        <w:rPr>
          <w:rFonts w:hint="eastAsia"/>
        </w:rPr>
        <w:t>ST</w:t>
      </w:r>
      <w:r>
        <w:rPr>
          <w:rFonts w:hint="eastAsia"/>
        </w:rPr>
        <w:t>：ステアリングのサブトリム</w:t>
      </w:r>
    </w:p>
    <w:p w:rsidR="00783C59" w:rsidRDefault="00987472" w:rsidP="00783C59">
      <w:pPr>
        <w:ind w:leftChars="67" w:left="141"/>
      </w:pPr>
      <w:r>
        <w:rPr>
          <w:rFonts w:hint="eastAsia"/>
        </w:rPr>
        <w:t>TH</w:t>
      </w:r>
      <w:r>
        <w:rPr>
          <w:rFonts w:hint="eastAsia"/>
        </w:rPr>
        <w:t>：スロットルのサブトリム</w:t>
      </w:r>
    </w:p>
    <w:p w:rsidR="00783C59" w:rsidRDefault="00783C59" w:rsidP="00783C59">
      <w:pPr>
        <w:ind w:leftChars="67" w:left="141"/>
      </w:pPr>
      <w:r>
        <w:rPr>
          <w:rFonts w:hint="eastAsia"/>
        </w:rPr>
        <w:t>CH3</w:t>
      </w:r>
      <w:r>
        <w:rPr>
          <w:rFonts w:hint="eastAsia"/>
        </w:rPr>
        <w:t>：</w:t>
      </w:r>
      <w:r>
        <w:rPr>
          <w:rFonts w:hint="eastAsia"/>
        </w:rPr>
        <w:t>3</w:t>
      </w:r>
      <w:r>
        <w:rPr>
          <w:rFonts w:hint="eastAsia"/>
        </w:rPr>
        <w:t>チャンネルのサブトリム</w:t>
      </w:r>
      <w:r>
        <w:rPr>
          <w:rFonts w:hint="eastAsia"/>
        </w:rPr>
        <w:t>(</w:t>
      </w:r>
      <w:r>
        <w:t>VR</w:t>
      </w:r>
      <w:r>
        <w:rPr>
          <w:rFonts w:hint="eastAsia"/>
        </w:rPr>
        <w:t>)</w:t>
      </w:r>
    </w:p>
    <w:p w:rsidR="00783C59" w:rsidRDefault="00783C59" w:rsidP="00783C59">
      <w:pPr>
        <w:ind w:leftChars="67" w:left="141"/>
      </w:pPr>
      <w:r>
        <w:rPr>
          <w:rFonts w:hint="eastAsia"/>
        </w:rPr>
        <w:t>CH4</w:t>
      </w:r>
      <w:r>
        <w:rPr>
          <w:rFonts w:hint="eastAsia"/>
        </w:rPr>
        <w:t>：</w:t>
      </w:r>
      <w:r>
        <w:rPr>
          <w:rFonts w:hint="eastAsia"/>
        </w:rPr>
        <w:t>4</w:t>
      </w:r>
      <w:r>
        <w:rPr>
          <w:rFonts w:hint="eastAsia"/>
        </w:rPr>
        <w:t>チャンネルのサブトリム</w:t>
      </w:r>
      <w:r>
        <w:rPr>
          <w:rFonts w:hint="eastAsia"/>
        </w:rPr>
        <w:t>(</w:t>
      </w:r>
      <w:r>
        <w:t>SWA</w:t>
      </w:r>
      <w:r>
        <w:rPr>
          <w:rFonts w:hint="eastAsia"/>
        </w:rPr>
        <w:t>)</w:t>
      </w:r>
    </w:p>
    <w:p w:rsidR="00783C59" w:rsidRDefault="00783C59" w:rsidP="00783C59">
      <w:pPr>
        <w:ind w:leftChars="67" w:left="141"/>
      </w:pPr>
      <w:r>
        <w:rPr>
          <w:rFonts w:hint="eastAsia"/>
        </w:rPr>
        <w:t>CH5</w:t>
      </w:r>
      <w:r>
        <w:rPr>
          <w:rFonts w:hint="eastAsia"/>
        </w:rPr>
        <w:t>：</w:t>
      </w:r>
      <w:r>
        <w:t>5</w:t>
      </w:r>
      <w:r>
        <w:rPr>
          <w:rFonts w:hint="eastAsia"/>
        </w:rPr>
        <w:t>チャンネルのサブトリム</w:t>
      </w:r>
      <w:r>
        <w:rPr>
          <w:rFonts w:hint="eastAsia"/>
        </w:rPr>
        <w:t>(</w:t>
      </w:r>
      <w:r>
        <w:t>SWB</w:t>
      </w:r>
      <w:r>
        <w:rPr>
          <w:rFonts w:hint="eastAsia"/>
        </w:rPr>
        <w:t>)</w:t>
      </w:r>
    </w:p>
    <w:p w:rsidR="00783C59" w:rsidRDefault="00783C59" w:rsidP="00783C59">
      <w:pPr>
        <w:ind w:leftChars="67" w:left="141"/>
      </w:pPr>
      <w:r>
        <w:rPr>
          <w:rFonts w:hint="eastAsia"/>
        </w:rPr>
        <w:t>CH</w:t>
      </w:r>
      <w:r>
        <w:t>6</w:t>
      </w:r>
      <w:r>
        <w:rPr>
          <w:rFonts w:hint="eastAsia"/>
        </w:rPr>
        <w:t>：</w:t>
      </w:r>
      <w:r>
        <w:t>6</w:t>
      </w:r>
      <w:r>
        <w:rPr>
          <w:rFonts w:hint="eastAsia"/>
        </w:rPr>
        <w:t>チャンネルのサブトリム</w:t>
      </w:r>
      <w:r>
        <w:rPr>
          <w:rFonts w:hint="eastAsia"/>
        </w:rPr>
        <w:t>(</w:t>
      </w:r>
      <w:r>
        <w:t>SWC</w:t>
      </w:r>
      <w:r>
        <w:rPr>
          <w:rFonts w:hint="eastAsia"/>
        </w:rPr>
        <w:t>)</w:t>
      </w:r>
    </w:p>
    <w:p w:rsidR="00987472" w:rsidRPr="00783C59" w:rsidRDefault="00987472" w:rsidP="00783C59">
      <w:pPr>
        <w:ind w:leftChars="90" w:left="189"/>
      </w:pPr>
    </w:p>
    <w:p w:rsidR="00987472" w:rsidRDefault="00987472" w:rsidP="0098747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REV</w:t>
      </w:r>
      <w:r>
        <w:rPr>
          <w:rFonts w:hint="eastAsia"/>
        </w:rPr>
        <w:t>機能を選択して、「</w:t>
      </w:r>
      <w:r>
        <w:rPr>
          <w:rFonts w:hint="eastAsia"/>
        </w:rPr>
        <w:t>Enter</w:t>
      </w:r>
      <w:r>
        <w:rPr>
          <w:rFonts w:hint="eastAsia"/>
        </w:rPr>
        <w:t>」ボタンを押下して遷移します。</w:t>
      </w:r>
    </w:p>
    <w:p w:rsidR="00987472" w:rsidRDefault="00987472" w:rsidP="0098747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987472" w:rsidRDefault="00987472" w:rsidP="0098747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987472" w:rsidRDefault="00987472" w:rsidP="0098747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987472" w:rsidRDefault="00987472" w:rsidP="00987472">
      <w:r>
        <w:rPr>
          <w:rFonts w:hint="eastAsia"/>
        </w:rPr>
        <w:t>「</w:t>
      </w:r>
      <w:r>
        <w:rPr>
          <w:rFonts w:hint="eastAsia"/>
        </w:rPr>
        <w:t>Enter</w:t>
      </w:r>
      <w:r>
        <w:rPr>
          <w:rFonts w:hint="eastAsia"/>
        </w:rPr>
        <w:t>」ボタンを押すと、調整された値の点滅が停止し、値が設定されました。</w:t>
      </w:r>
    </w:p>
    <w:p w:rsidR="00987472" w:rsidRDefault="00987472" w:rsidP="00987472">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987472" w:rsidRDefault="00987472" w:rsidP="00987472">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B2904" w:rsidRDefault="004B2904" w:rsidP="00987472"/>
    <w:p w:rsidR="004B2904" w:rsidRDefault="004B2904" w:rsidP="004B2904">
      <w:pPr>
        <w:pStyle w:val="2"/>
        <w:rPr>
          <w:b/>
        </w:rPr>
      </w:pPr>
      <w:bookmarkStart w:id="26" w:name="_Toc56620510"/>
      <w:r w:rsidRPr="004B2904">
        <w:rPr>
          <w:rFonts w:hint="eastAsia"/>
          <w:b/>
        </w:rPr>
        <w:lastRenderedPageBreak/>
        <w:t>2.14</w:t>
      </w:r>
      <w:r w:rsidRPr="004B2904">
        <w:rPr>
          <w:rFonts w:hint="eastAsia"/>
          <w:b/>
        </w:rPr>
        <w:t>．ヂュアルレート</w:t>
      </w:r>
      <w:r w:rsidRPr="004B2904">
        <w:rPr>
          <w:rFonts w:hint="eastAsia"/>
          <w:b/>
        </w:rPr>
        <w:t xml:space="preserve"> (D/R)</w:t>
      </w:r>
      <w:bookmarkEnd w:id="26"/>
    </w:p>
    <w:p w:rsidR="004B2904" w:rsidRDefault="004B2904" w:rsidP="004B2904">
      <w:r>
        <w:rPr>
          <w:rFonts w:hint="eastAsia"/>
        </w:rPr>
        <w:t>ステアリングの左右の舵角が同時に調整されます。舵角を増やしたいときは「＋」側に、舵角を減らしたときは「</w:t>
      </w:r>
      <w:r>
        <w:t>−</w:t>
      </w:r>
      <w:r>
        <w:rPr>
          <w:rFonts w:hint="eastAsia"/>
        </w:rPr>
        <w:t>」側に調整します。</w:t>
      </w:r>
    </w:p>
    <w:p w:rsidR="004B2904" w:rsidRDefault="004B2904" w:rsidP="004B2904">
      <w:r>
        <w:rPr>
          <w:noProof/>
        </w:rPr>
        <w:drawing>
          <wp:inline distT="0" distB="0" distL="0" distR="0">
            <wp:extent cx="2238375" cy="1971675"/>
            <wp:effectExtent l="0" t="0" r="9525" b="9525"/>
            <wp:docPr id="29" name="図 29" descr="https://happinesea.com/wp-content/uploads/2016/11/SnapCrab_NoName_2020-3-16_16-20-29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happinesea.com/wp-content/uploads/2016/11/SnapCrab_NoName_2020-3-16_16-20-29_No-0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38375" cy="1971675"/>
                    </a:xfrm>
                    <a:prstGeom prst="rect">
                      <a:avLst/>
                    </a:prstGeom>
                    <a:noFill/>
                    <a:ln>
                      <a:noFill/>
                    </a:ln>
                  </pic:spPr>
                </pic:pic>
              </a:graphicData>
            </a:graphic>
          </wp:inline>
        </w:drawing>
      </w:r>
    </w:p>
    <w:p w:rsidR="004B2904" w:rsidRDefault="004B2904" w:rsidP="004B2904">
      <w:r>
        <w:rPr>
          <w:rFonts w:hint="eastAsia"/>
        </w:rPr>
        <w:t>設定項目：</w:t>
      </w:r>
    </w:p>
    <w:p w:rsidR="004B2904" w:rsidRDefault="004B2904" w:rsidP="004B2904">
      <w:r>
        <w:rPr>
          <w:rFonts w:hint="eastAsia"/>
        </w:rPr>
        <w:t>ステアリング</w:t>
      </w:r>
      <w:r>
        <w:t>D/R</w:t>
      </w:r>
      <w:r>
        <w:rPr>
          <w:rFonts w:hint="eastAsia"/>
        </w:rPr>
        <w:t>、範囲：</w:t>
      </w:r>
      <w:r>
        <w:t>0%</w:t>
      </w:r>
      <w:r>
        <w:rPr>
          <w:rFonts w:hint="eastAsia"/>
        </w:rPr>
        <w:t>〜</w:t>
      </w:r>
      <w:r>
        <w:t>100%</w:t>
      </w:r>
      <w:r>
        <w:rPr>
          <w:rFonts w:hint="eastAsia"/>
        </w:rPr>
        <w:t>、初期値：</w:t>
      </w:r>
      <w:r>
        <w:t>100%</w:t>
      </w:r>
    </w:p>
    <w:p w:rsidR="004B2904" w:rsidRDefault="004B2904" w:rsidP="004B2904">
      <w:r>
        <w:rPr>
          <w:rFonts w:hint="eastAsia"/>
        </w:rPr>
        <w:t>スロットル</w:t>
      </w:r>
      <w:r>
        <w:t>D/R</w:t>
      </w:r>
      <w:r>
        <w:rPr>
          <w:rFonts w:hint="eastAsia"/>
        </w:rPr>
        <w:t>、範囲：</w:t>
      </w:r>
      <w:r>
        <w:t>0%</w:t>
      </w:r>
      <w:r>
        <w:rPr>
          <w:rFonts w:hint="eastAsia"/>
        </w:rPr>
        <w:t>〜</w:t>
      </w:r>
      <w:r>
        <w:t>100%</w:t>
      </w:r>
      <w:r>
        <w:rPr>
          <w:rFonts w:hint="eastAsia"/>
        </w:rPr>
        <w:t>、初期値：</w:t>
      </w:r>
      <w:r>
        <w:t>100%</w:t>
      </w:r>
    </w:p>
    <w:p w:rsidR="004B2904" w:rsidRDefault="004B2904" w:rsidP="004B2904"/>
    <w:p w:rsidR="004B2904" w:rsidRDefault="004B2904" w:rsidP="004B2904">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B2904" w:rsidRDefault="004B2904" w:rsidP="004B2904">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B2904" w:rsidRDefault="004B2904" w:rsidP="004B2904">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B2904" w:rsidRDefault="004B2904" w:rsidP="004B2904">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B2904" w:rsidRDefault="004B2904" w:rsidP="004B2904">
      <w:r>
        <w:rPr>
          <w:rFonts w:hint="eastAsia"/>
        </w:rPr>
        <w:t>「</w:t>
      </w:r>
      <w:r>
        <w:rPr>
          <w:rFonts w:hint="eastAsia"/>
        </w:rPr>
        <w:t>Enter</w:t>
      </w:r>
      <w:r>
        <w:rPr>
          <w:rFonts w:hint="eastAsia"/>
        </w:rPr>
        <w:t>」ボタンを押すと、調整された値の点滅が停止し、値が設定されました。</w:t>
      </w:r>
    </w:p>
    <w:p w:rsidR="004B2904" w:rsidRDefault="004B2904" w:rsidP="004B2904">
      <w:r>
        <w:rPr>
          <w:rFonts w:hint="eastAsia"/>
        </w:rPr>
        <w:t xml:space="preserve">(4) </w:t>
      </w:r>
      <w:r>
        <w:rPr>
          <w:rFonts w:hint="eastAsia"/>
        </w:rPr>
        <w:t>同じステップで、</w:t>
      </w:r>
      <w:r>
        <w:rPr>
          <w:rFonts w:hint="eastAsia"/>
        </w:rPr>
        <w:t>Throttle D/R</w:t>
      </w:r>
      <w:r>
        <w:rPr>
          <w:rFonts w:hint="eastAsia"/>
        </w:rPr>
        <w:t>の設定はできます。</w:t>
      </w:r>
    </w:p>
    <w:p w:rsidR="004B2904" w:rsidRDefault="004B2904" w:rsidP="004B290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4C7A02" w:rsidRDefault="004C7A02" w:rsidP="004B2904"/>
    <w:p w:rsidR="0008289F" w:rsidRDefault="0008289F">
      <w:pPr>
        <w:widowControl/>
        <w:jc w:val="left"/>
        <w:rPr>
          <w:rFonts w:asciiTheme="majorHAnsi" w:eastAsiaTheme="majorEastAsia" w:hAnsiTheme="majorHAnsi" w:cstheme="majorBidi"/>
          <w:b/>
        </w:rPr>
      </w:pPr>
      <w:r>
        <w:rPr>
          <w:b/>
        </w:rPr>
        <w:br w:type="page"/>
      </w:r>
    </w:p>
    <w:p w:rsidR="004C7A02" w:rsidRDefault="004C7A02" w:rsidP="004C7A02">
      <w:pPr>
        <w:pStyle w:val="2"/>
        <w:rPr>
          <w:b/>
        </w:rPr>
      </w:pPr>
      <w:bookmarkStart w:id="27" w:name="_Toc56620511"/>
      <w:r w:rsidRPr="004C7A02">
        <w:rPr>
          <w:rFonts w:hint="eastAsia"/>
          <w:b/>
        </w:rPr>
        <w:lastRenderedPageBreak/>
        <w:t>2.15</w:t>
      </w:r>
      <w:r w:rsidRPr="004C7A02">
        <w:rPr>
          <w:rFonts w:hint="eastAsia"/>
          <w:b/>
        </w:rPr>
        <w:t>．ブレーキレート機能</w:t>
      </w:r>
      <w:r w:rsidRPr="004C7A02">
        <w:rPr>
          <w:rFonts w:hint="eastAsia"/>
          <w:b/>
        </w:rPr>
        <w:t xml:space="preserve"> (ATL)</w:t>
      </w:r>
      <w:bookmarkEnd w:id="27"/>
    </w:p>
    <w:p w:rsidR="004C7A02" w:rsidRDefault="004C7A02" w:rsidP="004C7A02">
      <w:r>
        <w:rPr>
          <w:rFonts w:hint="eastAsia"/>
        </w:rPr>
        <w:t>ブレーキングをして、ブレーキの効果を強くしたい時は「＋」側に、弱くしたいときは「</w:t>
      </w:r>
      <w:r>
        <w:t>−</w:t>
      </w:r>
      <w:r>
        <w:rPr>
          <w:rFonts w:hint="eastAsia"/>
        </w:rPr>
        <w:t>」側に調整します。</w:t>
      </w:r>
    </w:p>
    <w:p w:rsidR="004C7A02" w:rsidRDefault="0008289F" w:rsidP="004C7A02">
      <w:r>
        <w:rPr>
          <w:noProof/>
        </w:rPr>
        <w:drawing>
          <wp:inline distT="0" distB="0" distL="0" distR="0">
            <wp:extent cx="1962150" cy="1762125"/>
            <wp:effectExtent l="0" t="0" r="0" b="9525"/>
            <wp:docPr id="30" name="図 30" descr="https://happinesea.com/wp-content/uploads/2016/11/SnapCrab_NoName_2020-3-16_16-20-3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happinesea.com/wp-content/uploads/2016/11/SnapCrab_NoName_2020-3-16_16-20-38_No-0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62150" cy="1762125"/>
                    </a:xfrm>
                    <a:prstGeom prst="rect">
                      <a:avLst/>
                    </a:prstGeom>
                    <a:noFill/>
                    <a:ln>
                      <a:noFill/>
                    </a:ln>
                  </pic:spPr>
                </pic:pic>
              </a:graphicData>
            </a:graphic>
          </wp:inline>
        </w:drawing>
      </w:r>
    </w:p>
    <w:p w:rsidR="004C7A02" w:rsidRDefault="004C7A02" w:rsidP="004C7A02">
      <w:r>
        <w:rPr>
          <w:rFonts w:hint="eastAsia"/>
        </w:rPr>
        <w:t>設定項目：</w:t>
      </w:r>
    </w:p>
    <w:p w:rsidR="004C7A02" w:rsidRDefault="004C7A02" w:rsidP="009C4ABB">
      <w:pPr>
        <w:ind w:leftChars="90" w:left="189"/>
      </w:pPr>
      <w:r>
        <w:t>RATE</w:t>
      </w:r>
      <w:r>
        <w:rPr>
          <w:rFonts w:hint="eastAsia"/>
        </w:rPr>
        <w:t>：</w:t>
      </w:r>
      <w:r>
        <w:t>0%</w:t>
      </w:r>
      <w:r>
        <w:rPr>
          <w:rFonts w:hint="eastAsia"/>
        </w:rPr>
        <w:t>〜</w:t>
      </w:r>
      <w:r>
        <w:t>100%</w:t>
      </w:r>
      <w:r>
        <w:rPr>
          <w:rFonts w:hint="eastAsia"/>
        </w:rPr>
        <w:t>、初期値：</w:t>
      </w:r>
      <w:r>
        <w:t>100%</w:t>
      </w:r>
    </w:p>
    <w:p w:rsidR="004C7A02" w:rsidRDefault="004C7A02" w:rsidP="004C7A02"/>
    <w:p w:rsidR="004C7A02" w:rsidRDefault="004C7A02" w:rsidP="004C7A02">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D/R</w:t>
      </w:r>
      <w:r>
        <w:rPr>
          <w:rFonts w:hint="eastAsia"/>
        </w:rPr>
        <w:t>機能を選択して、「</w:t>
      </w:r>
      <w:r>
        <w:rPr>
          <w:rFonts w:hint="eastAsia"/>
        </w:rPr>
        <w:t>Enter</w:t>
      </w:r>
      <w:r>
        <w:rPr>
          <w:rFonts w:hint="eastAsia"/>
        </w:rPr>
        <w:t>」ボタンを押下して遷移します。</w:t>
      </w:r>
    </w:p>
    <w:p w:rsidR="004C7A02" w:rsidRDefault="004C7A02" w:rsidP="004C7A02">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Streering D/R</w:t>
      </w:r>
      <w:r>
        <w:rPr>
          <w:rFonts w:hint="eastAsia"/>
        </w:rPr>
        <w:t>を選択して、「</w:t>
      </w:r>
      <w:r>
        <w:rPr>
          <w:rFonts w:hint="eastAsia"/>
        </w:rPr>
        <w:t>Enter</w:t>
      </w:r>
      <w:r>
        <w:rPr>
          <w:rFonts w:hint="eastAsia"/>
        </w:rPr>
        <w:t>」ボタンを押下します。</w:t>
      </w:r>
    </w:p>
    <w:p w:rsidR="004C7A02" w:rsidRDefault="004C7A02" w:rsidP="004C7A02">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4C7A02" w:rsidRDefault="004C7A02" w:rsidP="004C7A02">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100%</w:t>
      </w:r>
      <w:r>
        <w:rPr>
          <w:rFonts w:hint="eastAsia"/>
        </w:rPr>
        <w:t>」に戻ります。</w:t>
      </w:r>
      <w:r>
        <w:rPr>
          <w:rFonts w:hint="eastAsia"/>
        </w:rPr>
        <w:t>)</w:t>
      </w:r>
    </w:p>
    <w:p w:rsidR="004C7A02" w:rsidRDefault="004C7A02" w:rsidP="004C7A02">
      <w:r>
        <w:rPr>
          <w:rFonts w:hint="eastAsia"/>
        </w:rPr>
        <w:t>「</w:t>
      </w:r>
      <w:r>
        <w:rPr>
          <w:rFonts w:hint="eastAsia"/>
        </w:rPr>
        <w:t>Enter</w:t>
      </w:r>
      <w:r>
        <w:rPr>
          <w:rFonts w:hint="eastAsia"/>
        </w:rPr>
        <w:t>」ボタンを押すと、調整された値の点滅が停止し、値が設定されました。</w:t>
      </w:r>
    </w:p>
    <w:p w:rsidR="004C7A02" w:rsidRDefault="004C7A02" w:rsidP="004C7A02">
      <w:r>
        <w:rPr>
          <w:rFonts w:hint="eastAsia"/>
        </w:rPr>
        <w:t xml:space="preserve">(4) </w:t>
      </w:r>
      <w:r>
        <w:rPr>
          <w:rFonts w:hint="eastAsia"/>
        </w:rPr>
        <w:t>同じステップで、</w:t>
      </w:r>
      <w:r>
        <w:rPr>
          <w:rFonts w:hint="eastAsia"/>
        </w:rPr>
        <w:t>Throttle D/R</w:t>
      </w:r>
      <w:r>
        <w:rPr>
          <w:rFonts w:hint="eastAsia"/>
        </w:rPr>
        <w:t>の設定はできます。</w:t>
      </w:r>
    </w:p>
    <w:p w:rsidR="005C7E87" w:rsidRDefault="004C7A02" w:rsidP="00A027F4">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5C7E87" w:rsidRDefault="005C7E87">
      <w:pPr>
        <w:widowControl/>
        <w:jc w:val="left"/>
      </w:pPr>
      <w:r>
        <w:br w:type="page"/>
      </w:r>
    </w:p>
    <w:p w:rsidR="009C4ABB" w:rsidRPr="005C7E87" w:rsidRDefault="009C4ABB" w:rsidP="005C7E87">
      <w:pPr>
        <w:pStyle w:val="2"/>
        <w:rPr>
          <w:b/>
          <w:shd w:val="clear" w:color="auto" w:fill="FFFFFF"/>
        </w:rPr>
      </w:pPr>
      <w:bookmarkStart w:id="28" w:name="_Toc56620512"/>
      <w:r w:rsidRPr="005C7E87">
        <w:rPr>
          <w:rStyle w:val="20"/>
          <w:b/>
        </w:rPr>
        <w:lastRenderedPageBreak/>
        <w:t>2.16</w:t>
      </w:r>
      <w:r w:rsidRPr="005C7E87">
        <w:rPr>
          <w:rStyle w:val="20"/>
          <w:b/>
        </w:rPr>
        <w:t>．プログラムミキシング</w:t>
      </w:r>
      <w:r w:rsidRPr="005C7E87">
        <w:rPr>
          <w:rStyle w:val="20"/>
          <w:b/>
        </w:rPr>
        <w:t xml:space="preserve"> (PMIX)</w:t>
      </w:r>
      <w:bookmarkEnd w:id="28"/>
    </w:p>
    <w:p w:rsidR="0072575B" w:rsidRDefault="0072575B" w:rsidP="00C621E7">
      <w:r>
        <w:rPr>
          <w:rFonts w:hint="eastAsia"/>
        </w:rPr>
        <w:t>ステアリング、スロットル、</w:t>
      </w:r>
      <w:r>
        <w:rPr>
          <w:rFonts w:hint="eastAsia"/>
        </w:rPr>
        <w:t>3</w:t>
      </w:r>
      <w:r w:rsidR="00D350E6">
        <w:rPr>
          <w:rFonts w:hint="eastAsia"/>
        </w:rPr>
        <w:t>～</w:t>
      </w:r>
      <w:r w:rsidR="00D350E6">
        <w:t>6</w:t>
      </w:r>
      <w:r>
        <w:rPr>
          <w:rFonts w:hint="eastAsia"/>
        </w:rPr>
        <w:t>チャンネル</w:t>
      </w:r>
      <w:r w:rsidR="00D350E6">
        <w:rPr>
          <w:rFonts w:hint="eastAsia"/>
        </w:rPr>
        <w:t>まで、</w:t>
      </w:r>
      <w:r>
        <w:rPr>
          <w:rFonts w:hint="eastAsia"/>
        </w:rPr>
        <w:t>任意のチャンネルの間で、ミキシングをかけることができます。</w:t>
      </w:r>
      <w:r>
        <w:br/>
      </w:r>
    </w:p>
    <w:p w:rsidR="009C4ABB" w:rsidRDefault="00D350E6" w:rsidP="009C4ABB">
      <w:r>
        <w:rPr>
          <w:noProof/>
        </w:rPr>
        <w:drawing>
          <wp:inline distT="0" distB="0" distL="0" distR="0" wp14:anchorId="3ACBEDF5" wp14:editId="08BDC96B">
            <wp:extent cx="2562225" cy="2257425"/>
            <wp:effectExtent l="0" t="0" r="9525" b="9525"/>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562225" cy="2257425"/>
                    </a:xfrm>
                    <a:prstGeom prst="rect">
                      <a:avLst/>
                    </a:prstGeom>
                  </pic:spPr>
                </pic:pic>
              </a:graphicData>
            </a:graphic>
          </wp:inline>
        </w:drawing>
      </w:r>
      <w:r w:rsidRPr="00D350E6">
        <w:rPr>
          <w:noProof/>
        </w:rPr>
        <w:t xml:space="preserve"> </w:t>
      </w:r>
      <w:r>
        <w:rPr>
          <w:noProof/>
        </w:rPr>
        <w:drawing>
          <wp:inline distT="0" distB="0" distL="0" distR="0" wp14:anchorId="6FAEBC83" wp14:editId="113076E7">
            <wp:extent cx="2419350" cy="2257425"/>
            <wp:effectExtent l="0" t="0" r="0" b="9525"/>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419350" cy="2257425"/>
                    </a:xfrm>
                    <a:prstGeom prst="rect">
                      <a:avLst/>
                    </a:prstGeom>
                  </pic:spPr>
                </pic:pic>
              </a:graphicData>
            </a:graphic>
          </wp:inline>
        </w:drawing>
      </w:r>
    </w:p>
    <w:p w:rsidR="005570D2" w:rsidRDefault="005570D2" w:rsidP="009C4ABB">
      <w:r>
        <w:rPr>
          <w:rFonts w:hint="eastAsia"/>
        </w:rPr>
        <w:t>設定項目：</w:t>
      </w:r>
    </w:p>
    <w:p w:rsidR="005570D2" w:rsidRDefault="005570D2" w:rsidP="005570D2">
      <w:pPr>
        <w:ind w:leftChars="100" w:left="210"/>
      </w:pPr>
      <w:r>
        <w:rPr>
          <w:rFonts w:hint="eastAsia"/>
        </w:rPr>
        <w:t>LEFT</w:t>
      </w:r>
      <w:r>
        <w:rPr>
          <w:rFonts w:hint="eastAsia"/>
        </w:rPr>
        <w:t>：ミキシングレート</w:t>
      </w:r>
      <w:r>
        <w:rPr>
          <w:rFonts w:hint="eastAsia"/>
        </w:rPr>
        <w:t>(</w:t>
      </w:r>
      <w:r>
        <w:rPr>
          <w:rFonts w:hint="eastAsia"/>
        </w:rPr>
        <w:t>左</w:t>
      </w:r>
      <w:r>
        <w:rPr>
          <w:rFonts w:hint="eastAsia"/>
        </w:rPr>
        <w:t>/</w:t>
      </w:r>
      <w:r>
        <w:rPr>
          <w:rFonts w:hint="eastAsia"/>
        </w:rPr>
        <w:t>前進</w:t>
      </w:r>
      <w:r>
        <w:rPr>
          <w:rFonts w:hint="eastAsia"/>
        </w:rPr>
        <w:t>/</w:t>
      </w:r>
      <w:r>
        <w:rPr>
          <w:rFonts w:hint="eastAsia"/>
        </w:rPr>
        <w:t>上</w:t>
      </w:r>
      <w:r>
        <w:rPr>
          <w:rFonts w:hint="eastAsia"/>
        </w:rPr>
        <w:t>)</w:t>
      </w:r>
    </w:p>
    <w:p w:rsidR="005570D2" w:rsidRDefault="005570D2" w:rsidP="005570D2">
      <w:pPr>
        <w:ind w:leftChars="100" w:left="210"/>
      </w:pPr>
      <w:r>
        <w:rPr>
          <w:rFonts w:hint="eastAsia"/>
        </w:rPr>
        <w:t>RIGH</w:t>
      </w:r>
      <w:r>
        <w:rPr>
          <w:rFonts w:hint="eastAsia"/>
        </w:rPr>
        <w:t>：ミキシングレート</w:t>
      </w:r>
      <w:r>
        <w:rPr>
          <w:rFonts w:hint="eastAsia"/>
        </w:rPr>
        <w:t>(</w:t>
      </w:r>
      <w:r>
        <w:rPr>
          <w:rFonts w:hint="eastAsia"/>
        </w:rPr>
        <w:t>右</w:t>
      </w:r>
      <w:r>
        <w:rPr>
          <w:rFonts w:hint="eastAsia"/>
        </w:rPr>
        <w:t>/</w:t>
      </w:r>
      <w:r>
        <w:rPr>
          <w:rFonts w:hint="eastAsia"/>
        </w:rPr>
        <w:t>ブレーキ</w:t>
      </w:r>
      <w:r>
        <w:rPr>
          <w:rFonts w:hint="eastAsia"/>
        </w:rPr>
        <w:t>/</w:t>
      </w:r>
      <w:r>
        <w:rPr>
          <w:rFonts w:hint="eastAsia"/>
        </w:rPr>
        <w:t>下</w:t>
      </w:r>
      <w:r>
        <w:rPr>
          <w:rFonts w:hint="eastAsia"/>
        </w:rPr>
        <w:t>)</w:t>
      </w:r>
    </w:p>
    <w:p w:rsidR="005570D2" w:rsidRDefault="005570D2" w:rsidP="005570D2">
      <w:pPr>
        <w:ind w:leftChars="100" w:left="210"/>
      </w:pPr>
      <w:r>
        <w:rPr>
          <w:rFonts w:hint="eastAsia"/>
        </w:rPr>
        <w:t>MST</w:t>
      </w:r>
      <w:r>
        <w:rPr>
          <w:rFonts w:hint="eastAsia"/>
        </w:rPr>
        <w:t>：マスタチャンネル</w:t>
      </w:r>
    </w:p>
    <w:p w:rsidR="005570D2" w:rsidRDefault="005570D2" w:rsidP="005570D2">
      <w:pPr>
        <w:ind w:leftChars="100" w:left="210"/>
      </w:pPr>
      <w:r>
        <w:rPr>
          <w:rFonts w:hint="eastAsia"/>
        </w:rPr>
        <w:t>SLV</w:t>
      </w:r>
      <w:r>
        <w:rPr>
          <w:rFonts w:hint="eastAsia"/>
        </w:rPr>
        <w:t>：スレーブチャンネル</w:t>
      </w:r>
    </w:p>
    <w:p w:rsidR="006B7432" w:rsidRDefault="006B7432" w:rsidP="006B7432">
      <w:pPr>
        <w:tabs>
          <w:tab w:val="left" w:pos="1185"/>
        </w:tabs>
      </w:pPr>
      <w:r>
        <w:tab/>
      </w:r>
    </w:p>
    <w:p w:rsidR="006B7432" w:rsidRPr="006B7432" w:rsidRDefault="006B7432" w:rsidP="006B7432">
      <w:pPr>
        <w:rPr>
          <w:b/>
        </w:rPr>
      </w:pPr>
      <w:r w:rsidRPr="006B7432">
        <w:rPr>
          <w:rFonts w:hint="eastAsia"/>
          <w:b/>
        </w:rPr>
        <w:t>プログラムミキシング調整方法</w:t>
      </w:r>
    </w:p>
    <w:p w:rsidR="00FF6D28" w:rsidRDefault="00FF6D28" w:rsidP="00FF6D28">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t>PMIX</w:t>
      </w:r>
      <w:r>
        <w:rPr>
          <w:rFonts w:hint="eastAsia"/>
        </w:rPr>
        <w:t>機能を選択して、「</w:t>
      </w:r>
      <w:r>
        <w:rPr>
          <w:rFonts w:hint="eastAsia"/>
        </w:rPr>
        <w:t>Enter</w:t>
      </w:r>
      <w:r>
        <w:rPr>
          <w:rFonts w:hint="eastAsia"/>
        </w:rPr>
        <w:t>」ボタンを押下してプログラムミキシングの調整画面へ遷移できます。</w:t>
      </w:r>
      <w:r>
        <w:br/>
      </w:r>
      <w:r w:rsidR="00504F7F">
        <w:rPr>
          <w:rFonts w:hint="eastAsia"/>
        </w:rPr>
        <w:t>最新</w:t>
      </w:r>
      <w:r>
        <w:rPr>
          <w:rFonts w:hint="eastAsia"/>
        </w:rPr>
        <w:t>ファームウェア</w:t>
      </w:r>
      <w:r w:rsidR="00504F7F">
        <w:rPr>
          <w:rFonts w:hint="eastAsia"/>
        </w:rPr>
        <w:t>の</w:t>
      </w:r>
      <w:r>
        <w:rPr>
          <w:rFonts w:hint="eastAsia"/>
        </w:rPr>
        <w:t>場合、</w:t>
      </w:r>
      <w:r>
        <w:rPr>
          <w:rFonts w:hint="eastAsia"/>
        </w:rPr>
        <w:t>PMIX1</w:t>
      </w:r>
      <w:r>
        <w:rPr>
          <w:rFonts w:hint="eastAsia"/>
        </w:rPr>
        <w:t>と</w:t>
      </w:r>
      <w:r>
        <w:rPr>
          <w:rFonts w:hint="eastAsia"/>
        </w:rPr>
        <w:t>PMIX2</w:t>
      </w:r>
      <w:r>
        <w:rPr>
          <w:rFonts w:hint="eastAsia"/>
        </w:rPr>
        <w:t>の</w:t>
      </w:r>
      <w:r>
        <w:rPr>
          <w:rFonts w:hint="eastAsia"/>
        </w:rPr>
        <w:t>2</w:t>
      </w:r>
      <w:r>
        <w:rPr>
          <w:rFonts w:hint="eastAsia"/>
        </w:rPr>
        <w:t>系統を利用できます。</w:t>
      </w:r>
    </w:p>
    <w:p w:rsidR="006B7432" w:rsidRDefault="006B7432" w:rsidP="006B7432"/>
    <w:p w:rsidR="00DC4FA5" w:rsidRDefault="00DC4FA5" w:rsidP="00DC4FA5">
      <w:pPr>
        <w:pStyle w:val="a4"/>
        <w:numPr>
          <w:ilvl w:val="0"/>
          <w:numId w:val="20"/>
        </w:numPr>
        <w:ind w:leftChars="0"/>
      </w:pPr>
      <w:r>
        <w:rPr>
          <w:rFonts w:hint="eastAsia"/>
        </w:rPr>
        <w:t>マスタチャンネル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DC4FA5">
      <w:pPr>
        <w:pStyle w:val="a4"/>
        <w:numPr>
          <w:ilvl w:val="0"/>
          <w:numId w:val="20"/>
        </w:numPr>
        <w:ind w:leftChars="0"/>
      </w:pPr>
      <w:r>
        <w:rPr>
          <w:rFonts w:hint="eastAsia"/>
        </w:rPr>
        <w:t>スレーブチャンネル</w:t>
      </w:r>
      <w:r w:rsidR="00F278E6">
        <w:br/>
      </w:r>
      <w:r w:rsidR="00F278E6">
        <w:rPr>
          <w:rFonts w:hint="eastAsia"/>
        </w:rPr>
        <w:t>指定チャンネル：ステアリング、スロットル、</w:t>
      </w:r>
      <w:r w:rsidR="00F278E6">
        <w:rPr>
          <w:rFonts w:hint="eastAsia"/>
        </w:rPr>
        <w:t>3</w:t>
      </w:r>
      <w:r w:rsidR="00F278E6">
        <w:rPr>
          <w:rFonts w:hint="eastAsia"/>
        </w:rPr>
        <w:t>チャンネル、</w:t>
      </w:r>
      <w:r w:rsidR="00F278E6">
        <w:rPr>
          <w:rFonts w:hint="eastAsia"/>
        </w:rPr>
        <w:t>4</w:t>
      </w:r>
      <w:r w:rsidR="00F278E6">
        <w:rPr>
          <w:rFonts w:hint="eastAsia"/>
        </w:rPr>
        <w:t>チャンネル</w:t>
      </w:r>
      <w:r w:rsidR="006716BD">
        <w:br/>
      </w:r>
      <w:r w:rsidR="006716BD">
        <w:rPr>
          <w:rFonts w:hint="eastAsia"/>
        </w:rPr>
        <w:t>初期値：ステアリング</w:t>
      </w:r>
    </w:p>
    <w:p w:rsidR="00DC4FA5" w:rsidRDefault="00DC4FA5" w:rsidP="00FE44D1">
      <w:pPr>
        <w:pStyle w:val="a4"/>
        <w:numPr>
          <w:ilvl w:val="0"/>
          <w:numId w:val="20"/>
        </w:numPr>
        <w:ind w:leftChars="0"/>
      </w:pPr>
      <w:r>
        <w:rPr>
          <w:rFonts w:hint="eastAsia"/>
        </w:rPr>
        <w:t>左</w:t>
      </w:r>
      <w:r>
        <w:rPr>
          <w:rFonts w:hint="eastAsia"/>
        </w:rPr>
        <w:t>/</w:t>
      </w:r>
      <w:r>
        <w:rPr>
          <w:rFonts w:hint="eastAsia"/>
        </w:rPr>
        <w:t>前進</w:t>
      </w:r>
      <w:r>
        <w:rPr>
          <w:rFonts w:hint="eastAsia"/>
        </w:rPr>
        <w:t>/</w:t>
      </w:r>
      <w:r>
        <w:rPr>
          <w:rFonts w:hint="eastAsia"/>
        </w:rPr>
        <w:t>上、ミキシングレートの調整</w:t>
      </w:r>
      <w:r w:rsidR="00167138">
        <w:br/>
      </w:r>
      <w:r w:rsidR="00167138">
        <w:rPr>
          <w:rFonts w:hint="eastAsia"/>
        </w:rPr>
        <w:t>指定範囲：</w:t>
      </w:r>
      <w:r w:rsidR="00167138">
        <w:rPr>
          <w:rFonts w:hint="eastAsia"/>
        </w:rPr>
        <w:t>-</w:t>
      </w:r>
      <w:r w:rsidR="00167138">
        <w:t xml:space="preserve">100 </w:t>
      </w:r>
      <w:r w:rsidR="00167138">
        <w:rPr>
          <w:rFonts w:hint="eastAsia"/>
        </w:rPr>
        <w:t>～</w:t>
      </w:r>
      <w:r w:rsidR="00167138">
        <w:rPr>
          <w:rFonts w:hint="eastAsia"/>
        </w:rPr>
        <w:t xml:space="preserve"> 0</w:t>
      </w:r>
      <w:r w:rsidR="00167138">
        <w:t xml:space="preserve">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5570D2" w:rsidRDefault="00DC4FA5" w:rsidP="00804C24">
      <w:pPr>
        <w:pStyle w:val="a4"/>
        <w:numPr>
          <w:ilvl w:val="0"/>
          <w:numId w:val="20"/>
        </w:numPr>
        <w:ind w:leftChars="0"/>
      </w:pPr>
      <w:r>
        <w:rPr>
          <w:rFonts w:hint="eastAsia"/>
        </w:rPr>
        <w:t>右</w:t>
      </w:r>
      <w:r>
        <w:rPr>
          <w:rFonts w:hint="eastAsia"/>
        </w:rPr>
        <w:t>/</w:t>
      </w:r>
      <w:r>
        <w:rPr>
          <w:rFonts w:hint="eastAsia"/>
        </w:rPr>
        <w:t>ブレーキ</w:t>
      </w:r>
      <w:r>
        <w:rPr>
          <w:rFonts w:hint="eastAsia"/>
        </w:rPr>
        <w:t>/</w:t>
      </w:r>
      <w:r>
        <w:rPr>
          <w:rFonts w:hint="eastAsia"/>
        </w:rPr>
        <w:t>下、ミキシングレートの調整</w:t>
      </w:r>
      <w:r w:rsidR="00167138">
        <w:br/>
      </w:r>
      <w:r w:rsidR="00167138">
        <w:rPr>
          <w:rFonts w:hint="eastAsia"/>
        </w:rPr>
        <w:t>指定範囲：</w:t>
      </w:r>
      <w:r w:rsidR="00167138">
        <w:rPr>
          <w:rFonts w:hint="eastAsia"/>
        </w:rPr>
        <w:t xml:space="preserve">-100 </w:t>
      </w:r>
      <w:r w:rsidR="00167138">
        <w:rPr>
          <w:rFonts w:hint="eastAsia"/>
        </w:rPr>
        <w:t>～</w:t>
      </w:r>
      <w:r w:rsidR="00167138">
        <w:rPr>
          <w:rFonts w:hint="eastAsia"/>
        </w:rPr>
        <w:t xml:space="preserve"> 0 </w:t>
      </w:r>
      <w:r w:rsidR="00167138">
        <w:rPr>
          <w:rFonts w:hint="eastAsia"/>
        </w:rPr>
        <w:t>～</w:t>
      </w:r>
      <w:r w:rsidR="00167138">
        <w:rPr>
          <w:rFonts w:hint="eastAsia"/>
        </w:rPr>
        <w:t xml:space="preserve"> 100</w:t>
      </w:r>
      <w:r w:rsidR="00FE44D1">
        <w:rPr>
          <w:rFonts w:hint="eastAsia"/>
        </w:rPr>
        <w:t>、</w:t>
      </w:r>
      <w:r w:rsidR="00167138">
        <w:rPr>
          <w:rFonts w:hint="eastAsia"/>
        </w:rPr>
        <w:t>初期値：</w:t>
      </w:r>
      <w:r w:rsidR="00167138">
        <w:rPr>
          <w:rFonts w:hint="eastAsia"/>
        </w:rPr>
        <w:t>0</w:t>
      </w:r>
    </w:p>
    <w:p w:rsidR="00BF29EF" w:rsidRDefault="00BF29EF" w:rsidP="00BF29EF"/>
    <w:p w:rsidR="00BF29EF" w:rsidRDefault="00BF29EF" w:rsidP="00BF29EF">
      <w:pPr>
        <w:pStyle w:val="3"/>
        <w:ind w:leftChars="0" w:left="0"/>
        <w:rPr>
          <w:b/>
        </w:rPr>
      </w:pPr>
      <w:bookmarkStart w:id="29" w:name="_Toc56620513"/>
      <w:r w:rsidRPr="00BF29EF">
        <w:rPr>
          <w:rFonts w:hint="eastAsia"/>
          <w:b/>
        </w:rPr>
        <w:lastRenderedPageBreak/>
        <w:t>2.16.1</w:t>
      </w:r>
      <w:r w:rsidRPr="00BF29EF">
        <w:rPr>
          <w:rFonts w:hint="eastAsia"/>
          <w:b/>
        </w:rPr>
        <w:t>．プログラムミキシング</w:t>
      </w:r>
      <w:r w:rsidR="000416F9">
        <w:rPr>
          <w:rFonts w:hint="eastAsia"/>
          <w:b/>
        </w:rPr>
        <w:t>のために</w:t>
      </w:r>
      <w:r w:rsidR="00D764BA">
        <w:rPr>
          <w:rFonts w:hint="eastAsia"/>
          <w:b/>
        </w:rPr>
        <w:t>混合制御の説明</w:t>
      </w:r>
      <w:bookmarkEnd w:id="29"/>
    </w:p>
    <w:p w:rsidR="002A311B" w:rsidRDefault="007213D5" w:rsidP="002A311B">
      <w:r>
        <w:rPr>
          <w:rFonts w:hint="eastAsia"/>
        </w:rPr>
        <w:t>RC</w:t>
      </w:r>
      <w:r>
        <w:rPr>
          <w:rFonts w:hint="eastAsia"/>
        </w:rPr>
        <w:t>カーの</w:t>
      </w:r>
      <w:r w:rsidR="006A2F30">
        <w:rPr>
          <w:rFonts w:hint="eastAsia"/>
        </w:rPr>
        <w:t>制御の概念</w:t>
      </w:r>
      <w:r>
        <w:rPr>
          <w:rFonts w:hint="eastAsia"/>
        </w:rPr>
        <w:t>から、プログラムミキシングの活用について説明します。</w:t>
      </w:r>
    </w:p>
    <w:p w:rsidR="007213D5" w:rsidRDefault="003E30FD" w:rsidP="002A311B">
      <w:r w:rsidRPr="003E30FD">
        <w:rPr>
          <w:rFonts w:hint="eastAsia"/>
          <w:b/>
        </w:rPr>
        <w:t>1</w:t>
      </w:r>
      <w:r w:rsidRPr="003E30FD">
        <w:rPr>
          <w:rFonts w:hint="eastAsia"/>
          <w:b/>
        </w:rPr>
        <w:t>．</w:t>
      </w:r>
      <w:r w:rsidRPr="003E30FD">
        <w:rPr>
          <w:rFonts w:hint="eastAsia"/>
          <w:b/>
        </w:rPr>
        <w:t>RC</w:t>
      </w:r>
      <w:r w:rsidRPr="003E30FD">
        <w:rPr>
          <w:rFonts w:hint="eastAsia"/>
          <w:b/>
        </w:rPr>
        <w:t>カー：</w:t>
      </w:r>
      <w:r>
        <w:br/>
      </w:r>
      <w:r>
        <w:rPr>
          <w:rFonts w:hint="eastAsia"/>
        </w:rPr>
        <w:t>単一</w:t>
      </w:r>
      <w:r w:rsidR="0018562F">
        <w:rPr>
          <w:rFonts w:hint="eastAsia"/>
        </w:rPr>
        <w:t>通常の</w:t>
      </w:r>
      <w:r w:rsidR="0018562F">
        <w:rPr>
          <w:rFonts w:hint="eastAsia"/>
        </w:rPr>
        <w:t>RC</w:t>
      </w:r>
      <w:r w:rsidR="0018562F">
        <w:rPr>
          <w:rFonts w:hint="eastAsia"/>
        </w:rPr>
        <w:t>カーは</w:t>
      </w:r>
      <w:r w:rsidR="00C21668">
        <w:rPr>
          <w:rFonts w:hint="eastAsia"/>
        </w:rPr>
        <w:t>一つのモーターで、方向を制御するステアリング</w:t>
      </w:r>
      <w:r w:rsidR="003A5BB8">
        <w:rPr>
          <w:rFonts w:hint="eastAsia"/>
        </w:rPr>
        <w:t>(</w:t>
      </w:r>
      <w:r w:rsidR="003A5BB8">
        <w:t>CH1</w:t>
      </w:r>
      <w:r w:rsidR="003A5BB8">
        <w:rPr>
          <w:rFonts w:hint="eastAsia"/>
        </w:rPr>
        <w:t>)</w:t>
      </w:r>
      <w:r w:rsidR="00C21668">
        <w:rPr>
          <w:rFonts w:hint="eastAsia"/>
        </w:rPr>
        <w:t>と前進</w:t>
      </w:r>
      <w:r w:rsidR="002B77D4">
        <w:rPr>
          <w:rFonts w:hint="eastAsia"/>
        </w:rPr>
        <w:t>・</w:t>
      </w:r>
      <w:r w:rsidR="00C21668">
        <w:rPr>
          <w:rFonts w:hint="eastAsia"/>
        </w:rPr>
        <w:t>後退を制御するスロットルトリガー</w:t>
      </w:r>
      <w:r w:rsidR="003A5BB8">
        <w:rPr>
          <w:rFonts w:hint="eastAsia"/>
        </w:rPr>
        <w:t>(</w:t>
      </w:r>
      <w:r w:rsidR="003A5BB8">
        <w:t>CH2</w:t>
      </w:r>
      <w:r w:rsidR="003A5BB8">
        <w:rPr>
          <w:rFonts w:hint="eastAsia"/>
        </w:rPr>
        <w:t>)</w:t>
      </w:r>
      <w:r w:rsidR="00C21668">
        <w:rPr>
          <w:rFonts w:hint="eastAsia"/>
        </w:rPr>
        <w:t>となります。</w:t>
      </w:r>
    </w:p>
    <w:p w:rsidR="003A5BB8" w:rsidRPr="002A311B" w:rsidRDefault="003A5BB8" w:rsidP="002A311B">
      <w:r w:rsidRPr="003A5BB8">
        <w:rPr>
          <w:rFonts w:hint="eastAsia"/>
          <w:b/>
        </w:rPr>
        <w:t>1</w:t>
      </w:r>
      <w:r w:rsidRPr="003A5BB8">
        <w:rPr>
          <w:rFonts w:hint="eastAsia"/>
          <w:b/>
        </w:rPr>
        <w:t>つのチャンネルが</w:t>
      </w:r>
      <w:r w:rsidRPr="003A5BB8">
        <w:rPr>
          <w:rFonts w:hint="eastAsia"/>
          <w:b/>
        </w:rPr>
        <w:t>1</w:t>
      </w:r>
      <w:r w:rsidRPr="003A5BB8">
        <w:rPr>
          <w:rFonts w:hint="eastAsia"/>
          <w:b/>
        </w:rPr>
        <w:t>つのユニット</w:t>
      </w:r>
      <w:r w:rsidR="00996506">
        <w:rPr>
          <w:rFonts w:hint="eastAsia"/>
          <w:b/>
        </w:rPr>
        <w:t>(</w:t>
      </w:r>
      <w:r w:rsidR="00996506">
        <w:rPr>
          <w:b/>
        </w:rPr>
        <w:t>1</w:t>
      </w:r>
      <w:r w:rsidR="00996506">
        <w:rPr>
          <w:rFonts w:hint="eastAsia"/>
          <w:b/>
        </w:rPr>
        <w:t>⇒</w:t>
      </w:r>
      <w:r w:rsidR="00996506">
        <w:rPr>
          <w:rFonts w:hint="eastAsia"/>
          <w:b/>
        </w:rPr>
        <w:t>1)</w:t>
      </w:r>
      <w:r>
        <w:rPr>
          <w:rFonts w:hint="eastAsia"/>
        </w:rPr>
        <w:t>を対応します。</w:t>
      </w:r>
    </w:p>
    <w:p w:rsidR="00B16176" w:rsidRDefault="002A311B" w:rsidP="00901F09">
      <w:pPr>
        <w:jc w:val="center"/>
      </w:pPr>
      <w:r>
        <w:rPr>
          <w:noProof/>
        </w:rPr>
        <w:drawing>
          <wp:inline distT="0" distB="0" distL="0" distR="0" wp14:anchorId="4B8532CE" wp14:editId="023FF9D8">
            <wp:extent cx="4124325" cy="1694543"/>
            <wp:effectExtent l="0" t="0" r="0" b="127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38294" cy="1700282"/>
                    </a:xfrm>
                    <a:prstGeom prst="rect">
                      <a:avLst/>
                    </a:prstGeom>
                  </pic:spPr>
                </pic:pic>
              </a:graphicData>
            </a:graphic>
          </wp:inline>
        </w:drawing>
      </w:r>
    </w:p>
    <w:p w:rsidR="00630B45" w:rsidRDefault="00630B45" w:rsidP="00901F09">
      <w:pPr>
        <w:jc w:val="center"/>
      </w:pPr>
      <w:r>
        <w:rPr>
          <w:rFonts w:hint="eastAsia"/>
        </w:rPr>
        <w:t>図のようにスロットルトリガーを引くと、前進します。</w:t>
      </w:r>
    </w:p>
    <w:p w:rsidR="002B77D4" w:rsidRDefault="003E30FD" w:rsidP="003E30FD">
      <w:pPr>
        <w:jc w:val="left"/>
      </w:pPr>
      <w:r w:rsidRPr="003E30FD">
        <w:rPr>
          <w:rFonts w:hint="eastAsia"/>
          <w:b/>
        </w:rPr>
        <w:t>2</w:t>
      </w:r>
      <w:r w:rsidRPr="003E30FD">
        <w:rPr>
          <w:rFonts w:hint="eastAsia"/>
          <w:b/>
        </w:rPr>
        <w:t>．デュアルエンジンモデル：</w:t>
      </w:r>
      <w:r w:rsidRPr="003E30FD">
        <w:rPr>
          <w:b/>
        </w:rPr>
        <w:br/>
      </w:r>
      <w:r w:rsidR="004468EA">
        <w:rPr>
          <w:rFonts w:hint="eastAsia"/>
        </w:rPr>
        <w:t>戦車</w:t>
      </w:r>
      <w:r>
        <w:rPr>
          <w:rFonts w:hint="eastAsia"/>
        </w:rPr>
        <w:t>など、</w:t>
      </w:r>
      <w:r w:rsidR="007C4113">
        <w:rPr>
          <w:rFonts w:hint="eastAsia"/>
        </w:rPr>
        <w:t>クローラー</w:t>
      </w:r>
      <w:r>
        <w:rPr>
          <w:rFonts w:hint="eastAsia"/>
        </w:rPr>
        <w:t>の場合、</w:t>
      </w:r>
      <w:r w:rsidR="002B77D4">
        <w:rPr>
          <w:rFonts w:hint="eastAsia"/>
        </w:rPr>
        <w:t>二つのモーターで動作させることは多いでしょう。</w:t>
      </w:r>
      <w:r w:rsidR="002B77D4">
        <w:br/>
      </w:r>
      <w:r w:rsidR="002B77D4">
        <w:rPr>
          <w:rFonts w:hint="eastAsia"/>
        </w:rPr>
        <w:t>この二つのモーターで、前進・後退、方向、全て制御します。</w:t>
      </w:r>
    </w:p>
    <w:p w:rsidR="003E30FD" w:rsidRDefault="002B77D4" w:rsidP="002B77D4">
      <w:pPr>
        <w:jc w:val="center"/>
      </w:pPr>
      <w:r>
        <w:rPr>
          <w:noProof/>
        </w:rPr>
        <w:drawing>
          <wp:inline distT="0" distB="0" distL="0" distR="0" wp14:anchorId="7AA3F2E3" wp14:editId="71C130A5">
            <wp:extent cx="2876550" cy="1665682"/>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896915" cy="1677475"/>
                    </a:xfrm>
                    <a:prstGeom prst="rect">
                      <a:avLst/>
                    </a:prstGeom>
                  </pic:spPr>
                </pic:pic>
              </a:graphicData>
            </a:graphic>
          </wp:inline>
        </w:drawing>
      </w:r>
    </w:p>
    <w:p w:rsidR="002B77D4" w:rsidRDefault="00996506" w:rsidP="00996506">
      <w:pPr>
        <w:jc w:val="left"/>
      </w:pPr>
      <w:r>
        <w:rPr>
          <w:rFonts w:hint="eastAsia"/>
          <w:b/>
        </w:rPr>
        <w:t>3</w:t>
      </w:r>
      <w:r>
        <w:rPr>
          <w:rFonts w:hint="eastAsia"/>
          <w:b/>
        </w:rPr>
        <w:t>．</w:t>
      </w:r>
      <w:r w:rsidR="00493C43" w:rsidRPr="00996506">
        <w:rPr>
          <w:rFonts w:hint="eastAsia"/>
          <w:b/>
        </w:rPr>
        <w:t>混合制御</w:t>
      </w:r>
      <w:r w:rsidR="00493C43" w:rsidRPr="00996506">
        <w:rPr>
          <w:rFonts w:hint="eastAsia"/>
          <w:b/>
        </w:rPr>
        <w:t>(</w:t>
      </w:r>
      <w:r w:rsidR="00493C43" w:rsidRPr="00996506">
        <w:rPr>
          <w:rFonts w:hint="eastAsia"/>
          <w:b/>
        </w:rPr>
        <w:t>ミックスコントロール</w:t>
      </w:r>
      <w:r w:rsidR="00493C43" w:rsidRPr="00996506">
        <w:rPr>
          <w:rFonts w:hint="eastAsia"/>
          <w:b/>
        </w:rPr>
        <w:t>)</w:t>
      </w:r>
      <w:r w:rsidR="00493C43" w:rsidRPr="00996506">
        <w:rPr>
          <w:rFonts w:hint="eastAsia"/>
          <w:b/>
        </w:rPr>
        <w:t>：</w:t>
      </w:r>
      <w:r w:rsidR="00493C43" w:rsidRPr="00996506">
        <w:rPr>
          <w:b/>
        </w:rPr>
        <w:br/>
      </w:r>
      <w:r w:rsidR="00012C6F" w:rsidRPr="00012C6F">
        <w:rPr>
          <w:rFonts w:hint="eastAsia"/>
        </w:rPr>
        <w:t>スロットルトリガーが二つのモーター</w:t>
      </w:r>
      <w:r w:rsidR="00012C6F">
        <w:rPr>
          <w:rFonts w:hint="eastAsia"/>
        </w:rPr>
        <w:t>を制御して、前進させて、ステアリングを回ったら、片方のモーターが前進、もう片方のモーターが</w:t>
      </w:r>
      <w:r>
        <w:rPr>
          <w:rFonts w:hint="eastAsia"/>
        </w:rPr>
        <w:t>同時に</w:t>
      </w:r>
      <w:r w:rsidR="00012C6F">
        <w:rPr>
          <w:rFonts w:hint="eastAsia"/>
        </w:rPr>
        <w:t>後退して、左右に曲がることを実現すること</w:t>
      </w:r>
      <w:r>
        <w:rPr>
          <w:rFonts w:hint="eastAsia"/>
        </w:rPr>
        <w:t>は、</w:t>
      </w:r>
      <w:r>
        <w:rPr>
          <w:rFonts w:hint="eastAsia"/>
        </w:rPr>
        <w:t>1</w:t>
      </w:r>
      <w:r>
        <w:rPr>
          <w:rFonts w:hint="eastAsia"/>
        </w:rPr>
        <w:t>つの機能が</w:t>
      </w:r>
      <w:r>
        <w:rPr>
          <w:rFonts w:hint="eastAsia"/>
        </w:rPr>
        <w:t>2</w:t>
      </w:r>
      <w:r>
        <w:rPr>
          <w:rFonts w:hint="eastAsia"/>
        </w:rPr>
        <w:t>つのユニット</w:t>
      </w:r>
      <w:r>
        <w:rPr>
          <w:rFonts w:hint="eastAsia"/>
        </w:rPr>
        <w:t>(1</w:t>
      </w:r>
      <w:r>
        <w:rPr>
          <w:rFonts w:hint="eastAsia"/>
        </w:rPr>
        <w:t>⇒</w:t>
      </w:r>
      <w:r>
        <w:rPr>
          <w:rFonts w:hint="eastAsia"/>
        </w:rPr>
        <w:t>2)</w:t>
      </w:r>
      <w:r>
        <w:rPr>
          <w:rFonts w:hint="eastAsia"/>
        </w:rPr>
        <w:t>を制御する混合制御</w:t>
      </w:r>
      <w:r>
        <w:rPr>
          <w:rFonts w:hint="eastAsia"/>
        </w:rPr>
        <w:t>(</w:t>
      </w:r>
      <w:r>
        <w:rPr>
          <w:rFonts w:hint="eastAsia"/>
        </w:rPr>
        <w:t>ミックスコントロール</w:t>
      </w:r>
      <w:r>
        <w:rPr>
          <w:rFonts w:hint="eastAsia"/>
        </w:rPr>
        <w:t>)</w:t>
      </w:r>
      <w:r>
        <w:rPr>
          <w:rFonts w:hint="eastAsia"/>
        </w:rPr>
        <w:t>と言います。</w:t>
      </w:r>
    </w:p>
    <w:p w:rsidR="00996506" w:rsidRDefault="008C3D4D" w:rsidP="00996506">
      <w:pPr>
        <w:pStyle w:val="a4"/>
        <w:numPr>
          <w:ilvl w:val="0"/>
          <w:numId w:val="3"/>
        </w:numPr>
        <w:ind w:leftChars="0"/>
        <w:jc w:val="left"/>
        <w:rPr>
          <w:b/>
        </w:rPr>
      </w:pPr>
      <w:r>
        <w:rPr>
          <w:rFonts w:hint="eastAsia"/>
          <w:b/>
        </w:rPr>
        <w:t>デュアル混合制御</w:t>
      </w:r>
      <w:r>
        <w:rPr>
          <w:rFonts w:hint="eastAsia"/>
          <w:b/>
        </w:rPr>
        <w:t>(</w:t>
      </w:r>
      <w:r>
        <w:rPr>
          <w:rFonts w:hint="eastAsia"/>
          <w:b/>
        </w:rPr>
        <w:t>デュアルミックスコントロール</w:t>
      </w:r>
      <w:r>
        <w:rPr>
          <w:rFonts w:hint="eastAsia"/>
          <w:b/>
        </w:rPr>
        <w:t>)</w:t>
      </w:r>
      <w:r>
        <w:rPr>
          <w:rFonts w:hint="eastAsia"/>
          <w:b/>
        </w:rPr>
        <w:t>：</w:t>
      </w:r>
    </w:p>
    <w:p w:rsidR="008C3D4D" w:rsidRDefault="006A2F30" w:rsidP="008C3D4D">
      <w:pPr>
        <w:jc w:val="left"/>
      </w:pPr>
      <w:r w:rsidRPr="006A2F30">
        <w:rPr>
          <w:rFonts w:hint="eastAsia"/>
        </w:rPr>
        <w:t>デュアルエンジンモデルは、</w:t>
      </w:r>
      <w:r w:rsidR="000D2042">
        <w:rPr>
          <w:rFonts w:hint="eastAsia"/>
        </w:rPr>
        <w:t>前進と左右に曲がるには混合制御が必要で、更に後退の左右に曲がるを実現するには、デュアル混合制御は必要</w:t>
      </w:r>
      <w:r w:rsidR="00375B63">
        <w:rPr>
          <w:rFonts w:hint="eastAsia"/>
        </w:rPr>
        <w:t>となります。</w:t>
      </w:r>
    </w:p>
    <w:p w:rsidR="00B75586" w:rsidRDefault="00B75586" w:rsidP="008C3D4D">
      <w:pPr>
        <w:jc w:val="left"/>
      </w:pPr>
    </w:p>
    <w:p w:rsidR="00513B4B" w:rsidRDefault="00BD289B" w:rsidP="00BD289B">
      <w:pPr>
        <w:pStyle w:val="3"/>
        <w:ind w:leftChars="0" w:left="0"/>
        <w:rPr>
          <w:b/>
        </w:rPr>
      </w:pPr>
      <w:bookmarkStart w:id="30" w:name="_Toc56620514"/>
      <w:r w:rsidRPr="00BD289B">
        <w:rPr>
          <w:rFonts w:hint="eastAsia"/>
          <w:b/>
        </w:rPr>
        <w:lastRenderedPageBreak/>
        <w:t>2.16.2</w:t>
      </w:r>
      <w:r w:rsidRPr="00BD289B">
        <w:rPr>
          <w:rFonts w:hint="eastAsia"/>
          <w:b/>
        </w:rPr>
        <w:t>．</w:t>
      </w:r>
      <w:r w:rsidR="00513B4B" w:rsidRPr="00BD289B">
        <w:rPr>
          <w:rFonts w:hint="eastAsia"/>
          <w:b/>
        </w:rPr>
        <w:t>混合制御</w:t>
      </w:r>
      <w:r w:rsidR="00513B4B" w:rsidRPr="00BD289B">
        <w:rPr>
          <w:rFonts w:hint="eastAsia"/>
          <w:b/>
        </w:rPr>
        <w:t>(</w:t>
      </w:r>
      <w:r w:rsidR="00513B4B" w:rsidRPr="00BD289B">
        <w:rPr>
          <w:rFonts w:hint="eastAsia"/>
          <w:b/>
        </w:rPr>
        <w:t>ミックスコントロール</w:t>
      </w:r>
      <w:r w:rsidR="00513B4B" w:rsidRPr="00BD289B">
        <w:rPr>
          <w:rFonts w:hint="eastAsia"/>
          <w:b/>
        </w:rPr>
        <w:t>)</w:t>
      </w:r>
      <w:r w:rsidR="00513B4B" w:rsidRPr="00BD289B">
        <w:rPr>
          <w:rFonts w:hint="eastAsia"/>
          <w:b/>
        </w:rPr>
        <w:t>設定前の受信機の準備について</w:t>
      </w:r>
      <w:bookmarkEnd w:id="30"/>
    </w:p>
    <w:p w:rsidR="00972B00" w:rsidRPr="00972B00" w:rsidRDefault="00972B00" w:rsidP="00972B00">
      <w:r>
        <w:rPr>
          <w:rFonts w:hint="eastAsia"/>
        </w:rPr>
        <w:t>混合制御を設定する前に、受信機のステアリング、スロットルの各チャンネルが正しく動作するか、確認する必要があります。通常の場合、以下の図のように、各チャンネルとステアリングとスロットルの対応関係となります。</w:t>
      </w:r>
    </w:p>
    <w:p w:rsidR="00B75586" w:rsidRDefault="00B75586" w:rsidP="008C3D4D">
      <w:pPr>
        <w:jc w:val="left"/>
      </w:pPr>
      <w:r>
        <w:rPr>
          <w:rFonts w:hint="eastAsia"/>
          <w:noProof/>
        </w:rPr>
        <w:drawing>
          <wp:inline distT="0" distB="0" distL="0" distR="0">
            <wp:extent cx="5391150" cy="1304925"/>
            <wp:effectExtent l="0" t="0" r="0" b="9525"/>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1150" cy="1304925"/>
                    </a:xfrm>
                    <a:prstGeom prst="rect">
                      <a:avLst/>
                    </a:prstGeom>
                    <a:noFill/>
                    <a:ln>
                      <a:noFill/>
                    </a:ln>
                  </pic:spPr>
                </pic:pic>
              </a:graphicData>
            </a:graphic>
          </wp:inline>
        </w:drawing>
      </w:r>
    </w:p>
    <w:p w:rsidR="00AA1C2A" w:rsidRDefault="006550D3" w:rsidP="006550D3">
      <w:pPr>
        <w:jc w:val="left"/>
      </w:pPr>
      <w:r>
        <w:rPr>
          <w:rFonts w:hint="eastAsia"/>
        </w:rPr>
        <w:t>1</w:t>
      </w:r>
      <w:r>
        <w:rPr>
          <w:rFonts w:hint="eastAsia"/>
        </w:rPr>
        <w:t>．</w:t>
      </w:r>
      <w:r w:rsidR="00AA1C2A">
        <w:rPr>
          <w:rFonts w:hint="eastAsia"/>
        </w:rPr>
        <w:t>スロットルのリバース</w:t>
      </w:r>
    </w:p>
    <w:p w:rsidR="00674924" w:rsidRPr="00674924" w:rsidRDefault="00674924" w:rsidP="006550D3">
      <w:pPr>
        <w:jc w:val="left"/>
      </w:pPr>
      <w:r>
        <w:rPr>
          <w:rFonts w:hint="eastAsia"/>
        </w:rPr>
        <w:t>図のように、送信機を持って、スロットルトリガーを引くと、</w:t>
      </w:r>
      <w:r w:rsidR="007D63BA">
        <w:rPr>
          <w:rFonts w:hint="eastAsia"/>
        </w:rPr>
        <w:t>片方のトラック</w:t>
      </w:r>
      <w:r>
        <w:rPr>
          <w:rFonts w:hint="eastAsia"/>
        </w:rPr>
        <w:t>が前進することを確認してください。</w:t>
      </w:r>
      <w:r w:rsidR="00722A88">
        <w:rPr>
          <w:rFonts w:hint="eastAsia"/>
        </w:rPr>
        <w:t>後退</w:t>
      </w:r>
      <w:r w:rsidR="007D63BA">
        <w:rPr>
          <w:rFonts w:hint="eastAsia"/>
        </w:rPr>
        <w:t>側</w:t>
      </w:r>
      <w:r w:rsidR="00722A88">
        <w:rPr>
          <w:rFonts w:hint="eastAsia"/>
        </w:rPr>
        <w:t>の動きになる</w:t>
      </w:r>
      <w:r>
        <w:rPr>
          <w:rFonts w:hint="eastAsia"/>
        </w:rPr>
        <w:t>場合、リバースの設定が必要</w:t>
      </w:r>
      <w:r w:rsidR="00557958">
        <w:rPr>
          <w:rFonts w:hint="eastAsia"/>
        </w:rPr>
        <w:t>となります。</w:t>
      </w:r>
    </w:p>
    <w:p w:rsidR="006550D3" w:rsidRPr="006A2F30" w:rsidRDefault="00511C95" w:rsidP="00511C95">
      <w:pPr>
        <w:jc w:val="center"/>
      </w:pPr>
      <w:r>
        <w:rPr>
          <w:noProof/>
        </w:rPr>
        <w:drawing>
          <wp:inline distT="0" distB="0" distL="0" distR="0" wp14:anchorId="43837C29" wp14:editId="5B843ADB">
            <wp:extent cx="3971925" cy="1445101"/>
            <wp:effectExtent l="0" t="0" r="0" b="3175"/>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984061" cy="1449516"/>
                    </a:xfrm>
                    <a:prstGeom prst="rect">
                      <a:avLst/>
                    </a:prstGeom>
                  </pic:spPr>
                </pic:pic>
              </a:graphicData>
            </a:graphic>
          </wp:inline>
        </w:drawing>
      </w:r>
    </w:p>
    <w:p w:rsidR="00BF29EF" w:rsidRDefault="000738CC" w:rsidP="00BF29EF">
      <w:r>
        <w:rPr>
          <w:rFonts w:hint="eastAsia"/>
        </w:rPr>
        <w:t>もし、動きが上記と逆になる場合、下記の図のように、スロットルチャンネルのリバースの設定を行ってください。詳しい手順について、「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8A504D" w:rsidRDefault="008A504D" w:rsidP="00917109">
      <w:pPr>
        <w:jc w:val="center"/>
      </w:pPr>
      <w:r>
        <w:rPr>
          <w:noProof/>
        </w:rPr>
        <w:drawing>
          <wp:inline distT="0" distB="0" distL="0" distR="0" wp14:anchorId="4E2DAF19" wp14:editId="6476C4FF">
            <wp:extent cx="3724275" cy="1996148"/>
            <wp:effectExtent l="0" t="0" r="0" b="4445"/>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736180" cy="2002529"/>
                    </a:xfrm>
                    <a:prstGeom prst="rect">
                      <a:avLst/>
                    </a:prstGeom>
                  </pic:spPr>
                </pic:pic>
              </a:graphicData>
            </a:graphic>
          </wp:inline>
        </w:drawing>
      </w:r>
    </w:p>
    <w:p w:rsidR="008A504D" w:rsidRDefault="003B35C5" w:rsidP="00BF29EF">
      <w:r>
        <w:rPr>
          <w:rFonts w:hint="eastAsia"/>
        </w:rPr>
        <w:t>※スロットルの動きが正しい場合、上記の操作をスキップしてください。</w:t>
      </w:r>
    </w:p>
    <w:p w:rsidR="00A16FE2" w:rsidRDefault="00A16FE2">
      <w:pPr>
        <w:widowControl/>
        <w:jc w:val="left"/>
      </w:pPr>
      <w:r>
        <w:br w:type="page"/>
      </w:r>
    </w:p>
    <w:p w:rsidR="00660A13" w:rsidRDefault="00660A13" w:rsidP="00BF29EF">
      <w:r>
        <w:rPr>
          <w:rFonts w:hint="eastAsia"/>
        </w:rPr>
        <w:lastRenderedPageBreak/>
        <w:t>2</w:t>
      </w:r>
      <w:r>
        <w:rPr>
          <w:rFonts w:hint="eastAsia"/>
        </w:rPr>
        <w:t>．</w:t>
      </w:r>
      <w:r w:rsidR="0030039E">
        <w:rPr>
          <w:rFonts w:hint="eastAsia"/>
        </w:rPr>
        <w:t>ステアリングのリバース</w:t>
      </w:r>
    </w:p>
    <w:p w:rsidR="00A16FE2" w:rsidRPr="00A16FE2" w:rsidRDefault="00A16FE2" w:rsidP="00BF29EF">
      <w:r>
        <w:rPr>
          <w:rFonts w:hint="eastAsia"/>
        </w:rPr>
        <w:t>図のように、ステアリングを右に回して、左側の軌道が前進、</w:t>
      </w:r>
      <w:r w:rsidR="00D453EE">
        <w:rPr>
          <w:rFonts w:hint="eastAsia"/>
        </w:rPr>
        <w:t>又は、</w:t>
      </w:r>
      <w:r>
        <w:rPr>
          <w:rFonts w:hint="eastAsia"/>
        </w:rPr>
        <w:t>右側の軌道が後退で動けば正しい動作となります。</w:t>
      </w:r>
    </w:p>
    <w:p w:rsidR="00A16FE2" w:rsidRDefault="007D63BA" w:rsidP="00A16FE2">
      <w:pPr>
        <w:jc w:val="center"/>
      </w:pPr>
      <w:r>
        <w:rPr>
          <w:noProof/>
        </w:rPr>
        <w:drawing>
          <wp:inline distT="0" distB="0" distL="0" distR="0">
            <wp:extent cx="3514725" cy="1490343"/>
            <wp:effectExtent l="0" t="0" r="0" b="0"/>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67966" cy="1512919"/>
                    </a:xfrm>
                    <a:prstGeom prst="rect">
                      <a:avLst/>
                    </a:prstGeom>
                    <a:noFill/>
                    <a:ln>
                      <a:noFill/>
                    </a:ln>
                  </pic:spPr>
                </pic:pic>
              </a:graphicData>
            </a:graphic>
          </wp:inline>
        </w:drawing>
      </w:r>
    </w:p>
    <w:p w:rsidR="00A16FE2" w:rsidRDefault="00A16FE2" w:rsidP="00A16FE2">
      <w:r>
        <w:rPr>
          <w:rFonts w:hint="eastAsia"/>
        </w:rPr>
        <w:t>動きが逆になる場合、下記の図のように、スロットルチャンネルのリバースの設定を行ってください。詳しい手順について、「</w:t>
      </w:r>
      <w:r>
        <w:rPr>
          <w:rFonts w:hint="eastAsia"/>
        </w:rPr>
        <w:t>2.13</w:t>
      </w:r>
      <w:r>
        <w:rPr>
          <w:rFonts w:hint="eastAsia"/>
        </w:rPr>
        <w:t>．サーボリバース機能</w:t>
      </w:r>
      <w:r>
        <w:rPr>
          <w:rFonts w:hint="eastAsia"/>
        </w:rPr>
        <w:t>(</w:t>
      </w:r>
      <w:r>
        <w:t>REV</w:t>
      </w:r>
      <w:r>
        <w:rPr>
          <w:rFonts w:hint="eastAsia"/>
        </w:rPr>
        <w:t>)</w:t>
      </w:r>
      <w:r>
        <w:rPr>
          <w:rFonts w:hint="eastAsia"/>
        </w:rPr>
        <w:t>」に参考してください。</w:t>
      </w:r>
    </w:p>
    <w:p w:rsidR="00A16FE2" w:rsidRDefault="00A16FE2" w:rsidP="00A16FE2">
      <w:pPr>
        <w:jc w:val="center"/>
      </w:pPr>
      <w:r>
        <w:rPr>
          <w:noProof/>
        </w:rPr>
        <w:drawing>
          <wp:inline distT="0" distB="0" distL="0" distR="0" wp14:anchorId="69872B6F" wp14:editId="3EADC934">
            <wp:extent cx="3638550" cy="1735414"/>
            <wp:effectExtent l="0" t="0" r="0"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652500" cy="1742067"/>
                    </a:xfrm>
                    <a:prstGeom prst="rect">
                      <a:avLst/>
                    </a:prstGeom>
                  </pic:spPr>
                </pic:pic>
              </a:graphicData>
            </a:graphic>
          </wp:inline>
        </w:drawing>
      </w:r>
    </w:p>
    <w:p w:rsidR="00D65044" w:rsidRDefault="00D65044" w:rsidP="00D65044">
      <w:r>
        <w:rPr>
          <w:rFonts w:hint="eastAsia"/>
        </w:rPr>
        <w:t>※ステアリングの動きが正しい場合、上記の操作をスキップしてください。</w:t>
      </w:r>
    </w:p>
    <w:p w:rsidR="00D65044" w:rsidRDefault="00D65044" w:rsidP="00D65044">
      <w:r>
        <w:rPr>
          <w:rFonts w:hint="eastAsia"/>
        </w:rPr>
        <w:t>スロットルとステアリングのリバース設定が完了したら、次の混合制御</w:t>
      </w:r>
      <w:r>
        <w:rPr>
          <w:rFonts w:hint="eastAsia"/>
        </w:rPr>
        <w:t>(</w:t>
      </w:r>
      <w:r>
        <w:rPr>
          <w:rFonts w:hint="eastAsia"/>
        </w:rPr>
        <w:t>ミックスコントロール</w:t>
      </w:r>
      <w:r>
        <w:rPr>
          <w:rFonts w:hint="eastAsia"/>
        </w:rPr>
        <w:t>)</w:t>
      </w:r>
      <w:r>
        <w:rPr>
          <w:rFonts w:hint="eastAsia"/>
        </w:rPr>
        <w:t>のステップへ移ります。</w:t>
      </w:r>
    </w:p>
    <w:p w:rsidR="00D65044" w:rsidRDefault="00D65044" w:rsidP="00D65044"/>
    <w:p w:rsidR="006056BE" w:rsidRDefault="006056BE" w:rsidP="006056BE">
      <w:pPr>
        <w:pStyle w:val="3"/>
        <w:ind w:leftChars="0" w:left="0"/>
        <w:rPr>
          <w:b/>
        </w:rPr>
      </w:pPr>
      <w:bookmarkStart w:id="31" w:name="_Toc56620515"/>
      <w:r w:rsidRPr="00BD289B">
        <w:rPr>
          <w:rFonts w:hint="eastAsia"/>
          <w:b/>
        </w:rPr>
        <w:t>2.16.</w:t>
      </w:r>
      <w:r>
        <w:rPr>
          <w:rFonts w:hint="eastAsia"/>
          <w:b/>
        </w:rPr>
        <w:t>3</w:t>
      </w:r>
      <w:r w:rsidRPr="00BD289B">
        <w:rPr>
          <w:rFonts w:hint="eastAsia"/>
          <w:b/>
        </w:rPr>
        <w:t>．混合制御</w:t>
      </w:r>
      <w:r w:rsidRPr="00BD289B">
        <w:rPr>
          <w:rFonts w:hint="eastAsia"/>
          <w:b/>
        </w:rPr>
        <w:t>(</w:t>
      </w:r>
      <w:r w:rsidRPr="00BD289B">
        <w:rPr>
          <w:rFonts w:hint="eastAsia"/>
          <w:b/>
        </w:rPr>
        <w:t>ミックスコントロール</w:t>
      </w:r>
      <w:r w:rsidRPr="00BD289B">
        <w:rPr>
          <w:rFonts w:hint="eastAsia"/>
          <w:b/>
        </w:rPr>
        <w:t>)</w:t>
      </w:r>
      <w:r w:rsidRPr="00BD289B">
        <w:rPr>
          <w:rFonts w:hint="eastAsia"/>
          <w:b/>
        </w:rPr>
        <w:t>設定</w:t>
      </w:r>
      <w:bookmarkEnd w:id="31"/>
    </w:p>
    <w:p w:rsidR="006056BE" w:rsidRPr="003925F9" w:rsidRDefault="004F4554" w:rsidP="00D65044">
      <w:pPr>
        <w:rPr>
          <w:b/>
        </w:rPr>
      </w:pPr>
      <w:r w:rsidRPr="003925F9">
        <w:rPr>
          <w:rFonts w:hint="eastAsia"/>
          <w:b/>
        </w:rPr>
        <w:t>1</w:t>
      </w:r>
      <w:r w:rsidRPr="003925F9">
        <w:rPr>
          <w:rFonts w:hint="eastAsia"/>
          <w:b/>
        </w:rPr>
        <w:t>．スロットル</w:t>
      </w:r>
      <w:r w:rsidRPr="003925F9">
        <w:rPr>
          <w:rFonts w:hint="eastAsia"/>
          <w:b/>
        </w:rPr>
        <w:t>MIX</w:t>
      </w:r>
      <w:r w:rsidRPr="003925F9">
        <w:rPr>
          <w:rFonts w:hint="eastAsia"/>
          <w:b/>
        </w:rPr>
        <w:t>ステアリング</w:t>
      </w:r>
      <w:r w:rsidR="004468EA" w:rsidRPr="003925F9">
        <w:rPr>
          <w:rFonts w:hint="eastAsia"/>
          <w:b/>
        </w:rPr>
        <w:t>：</w:t>
      </w:r>
      <w:r w:rsidR="007C4113">
        <w:rPr>
          <w:rFonts w:hint="eastAsia"/>
          <w:b/>
        </w:rPr>
        <w:t>クローラー</w:t>
      </w:r>
      <w:r w:rsidR="004468EA" w:rsidRPr="003925F9">
        <w:rPr>
          <w:rFonts w:hint="eastAsia"/>
          <w:b/>
        </w:rPr>
        <w:t>の先進・後退設定</w:t>
      </w:r>
    </w:p>
    <w:p w:rsidR="006C6B77" w:rsidRDefault="00930D1F" w:rsidP="00D65044">
      <w:r>
        <w:rPr>
          <w:rFonts w:hint="eastAsia"/>
        </w:rPr>
        <w:t>スロットルで</w:t>
      </w:r>
      <w:r w:rsidR="007C4113">
        <w:rPr>
          <w:rFonts w:hint="eastAsia"/>
        </w:rPr>
        <w:t>クローラー</w:t>
      </w:r>
      <w:r>
        <w:rPr>
          <w:rFonts w:hint="eastAsia"/>
        </w:rPr>
        <w:t>の前進・後退を制御する際に、スロットルチャンネルでステアリングチャンネルをリードするように混合制御を設定します。</w:t>
      </w:r>
      <w:r>
        <w:br/>
      </w:r>
      <w:r>
        <w:rPr>
          <w:rFonts w:hint="eastAsia"/>
        </w:rPr>
        <w:t>この場合、マスター：スロットル、スレーブ：ステアリングとなります。</w:t>
      </w:r>
    </w:p>
    <w:p w:rsidR="00331306" w:rsidRDefault="00331306" w:rsidP="00D65044"/>
    <w:p w:rsidR="00CA0089" w:rsidRPr="007D63BA" w:rsidRDefault="00331306" w:rsidP="00CA0089">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w:t>
      </w:r>
      <w:r w:rsidR="00CA0089">
        <w:rPr>
          <w:rFonts w:hint="eastAsia"/>
        </w:rPr>
        <w:t>して、</w:t>
      </w:r>
      <w:r w:rsidR="00CA0089">
        <w:rPr>
          <w:rFonts w:hint="eastAsia"/>
        </w:rPr>
        <w:t>PMIX</w:t>
      </w:r>
      <w:r w:rsidR="00382DCB">
        <w:t>1</w:t>
      </w:r>
      <w:r w:rsidR="00CA0089">
        <w:rPr>
          <w:rFonts w:hint="eastAsia"/>
        </w:rPr>
        <w:t>の設定をしてください。</w:t>
      </w:r>
    </w:p>
    <w:p w:rsidR="00331306" w:rsidRPr="00CA0089" w:rsidRDefault="00331306" w:rsidP="00D65044"/>
    <w:p w:rsidR="00331306" w:rsidRDefault="00331306" w:rsidP="00331306">
      <w:pPr>
        <w:jc w:val="center"/>
      </w:pPr>
      <w:r>
        <w:rPr>
          <w:rFonts w:hint="eastAsia"/>
          <w:noProof/>
        </w:rPr>
        <w:lastRenderedPageBreak/>
        <w:drawing>
          <wp:inline distT="0" distB="0" distL="0" distR="0">
            <wp:extent cx="3905250" cy="2118102"/>
            <wp:effectExtent l="0" t="0" r="0" b="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41602" cy="2137819"/>
                    </a:xfrm>
                    <a:prstGeom prst="rect">
                      <a:avLst/>
                    </a:prstGeom>
                    <a:noFill/>
                    <a:ln>
                      <a:noFill/>
                    </a:ln>
                  </pic:spPr>
                </pic:pic>
              </a:graphicData>
            </a:graphic>
          </wp:inline>
        </w:drawing>
      </w:r>
    </w:p>
    <w:p w:rsidR="005D3603" w:rsidRDefault="00870D7D" w:rsidP="00D65044">
      <w:r>
        <w:rPr>
          <w:rFonts w:hint="eastAsia"/>
        </w:rPr>
        <w:t>設定完了後、スロットルトリガーを引くと、車が前進するように、両方のトラックが動くことを確認できます。</w:t>
      </w:r>
    </w:p>
    <w:p w:rsidR="00870D7D" w:rsidRDefault="007D63BA" w:rsidP="00870D7D">
      <w:pPr>
        <w:jc w:val="center"/>
      </w:pPr>
      <w:r>
        <w:rPr>
          <w:noProof/>
        </w:rPr>
        <w:drawing>
          <wp:inline distT="0" distB="0" distL="0" distR="0" wp14:anchorId="13244116" wp14:editId="125F4BE7">
            <wp:extent cx="4171950" cy="1733734"/>
            <wp:effectExtent l="0" t="0" r="0" b="0"/>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208412" cy="1748887"/>
                    </a:xfrm>
                    <a:prstGeom prst="rect">
                      <a:avLst/>
                    </a:prstGeom>
                  </pic:spPr>
                </pic:pic>
              </a:graphicData>
            </a:graphic>
          </wp:inline>
        </w:drawing>
      </w:r>
    </w:p>
    <w:p w:rsidR="003925F9" w:rsidRDefault="003925F9" w:rsidP="003925F9">
      <w:pPr>
        <w:rPr>
          <w:b/>
        </w:rPr>
      </w:pPr>
      <w:r w:rsidRPr="003925F9">
        <w:rPr>
          <w:rFonts w:hint="eastAsia"/>
          <w:b/>
        </w:rPr>
        <w:t>1</w:t>
      </w:r>
      <w:r w:rsidRPr="003925F9">
        <w:rPr>
          <w:rFonts w:hint="eastAsia"/>
          <w:b/>
        </w:rPr>
        <w:t>．</w:t>
      </w:r>
      <w:r>
        <w:rPr>
          <w:rFonts w:hint="eastAsia"/>
          <w:b/>
        </w:rPr>
        <w:t>ステアリング</w:t>
      </w:r>
      <w:r w:rsidRPr="003925F9">
        <w:rPr>
          <w:rFonts w:hint="eastAsia"/>
          <w:b/>
        </w:rPr>
        <w:t>MIX</w:t>
      </w:r>
      <w:r>
        <w:rPr>
          <w:rFonts w:hint="eastAsia"/>
          <w:b/>
        </w:rPr>
        <w:t>スロットル</w:t>
      </w:r>
      <w:r w:rsidRPr="003925F9">
        <w:rPr>
          <w:rFonts w:hint="eastAsia"/>
          <w:b/>
        </w:rPr>
        <w:t>：</w:t>
      </w:r>
      <w:r w:rsidR="007C4113">
        <w:rPr>
          <w:rFonts w:hint="eastAsia"/>
          <w:b/>
        </w:rPr>
        <w:t>クローラー</w:t>
      </w:r>
      <w:r w:rsidRPr="003925F9">
        <w:rPr>
          <w:rFonts w:hint="eastAsia"/>
          <w:b/>
        </w:rPr>
        <w:t>の</w:t>
      </w:r>
      <w:r>
        <w:rPr>
          <w:rFonts w:hint="eastAsia"/>
          <w:b/>
        </w:rPr>
        <w:t>左折</w:t>
      </w:r>
      <w:r w:rsidRPr="003925F9">
        <w:rPr>
          <w:rFonts w:hint="eastAsia"/>
          <w:b/>
        </w:rPr>
        <w:t>・</w:t>
      </w:r>
      <w:r>
        <w:rPr>
          <w:rFonts w:hint="eastAsia"/>
          <w:b/>
        </w:rPr>
        <w:t>右折</w:t>
      </w:r>
      <w:r w:rsidRPr="003925F9">
        <w:rPr>
          <w:rFonts w:hint="eastAsia"/>
          <w:b/>
        </w:rPr>
        <w:t>設定</w:t>
      </w:r>
    </w:p>
    <w:p w:rsidR="006D22B4" w:rsidRDefault="006D22B4" w:rsidP="003925F9">
      <w:r>
        <w:rPr>
          <w:rFonts w:hint="eastAsia"/>
        </w:rPr>
        <w:t>ステアリングで</w:t>
      </w:r>
      <w:r w:rsidR="007C4113">
        <w:rPr>
          <w:rFonts w:hint="eastAsia"/>
        </w:rPr>
        <w:t>クローラー</w:t>
      </w:r>
      <w:r>
        <w:rPr>
          <w:rFonts w:hint="eastAsia"/>
        </w:rPr>
        <w:t>の左折・右折設定について、ステアリンチャンネルでスロットルチャンネルをリードする混合制御の設定となります。</w:t>
      </w:r>
    </w:p>
    <w:p w:rsidR="006D22B4" w:rsidRDefault="006D22B4" w:rsidP="006D22B4">
      <w:r>
        <w:rPr>
          <w:rFonts w:hint="eastAsia"/>
        </w:rPr>
        <w:t>この場合、マスター：スロットル、スレーブ：ステアリングとなります。</w:t>
      </w:r>
    </w:p>
    <w:p w:rsidR="006D22B4" w:rsidRDefault="006D22B4" w:rsidP="006D22B4"/>
    <w:p w:rsidR="006D22B4" w:rsidRDefault="006D22B4" w:rsidP="006D22B4">
      <w:pPr>
        <w:rPr>
          <w:rFonts w:eastAsia="SimSun"/>
        </w:rPr>
      </w:pPr>
      <w:r>
        <w:rPr>
          <w:rFonts w:hint="eastAsia"/>
        </w:rPr>
        <w:t>設定の値について、下記の図をご参考してください。</w:t>
      </w:r>
      <w:r>
        <w:br/>
      </w:r>
      <w:r>
        <w:rPr>
          <w:rFonts w:hint="eastAsia"/>
        </w:rPr>
        <w:t>詳しい手順について、「</w:t>
      </w:r>
      <w:r>
        <w:rPr>
          <w:rFonts w:hint="eastAsia"/>
        </w:rPr>
        <w:t>2.16</w:t>
      </w:r>
      <w:r>
        <w:rPr>
          <w:rFonts w:hint="eastAsia"/>
        </w:rPr>
        <w:t>．プログラムミキシング」をご参照して、</w:t>
      </w:r>
      <w:r>
        <w:rPr>
          <w:rFonts w:hint="eastAsia"/>
        </w:rPr>
        <w:t>PMIX2</w:t>
      </w:r>
      <w:r>
        <w:rPr>
          <w:rFonts w:hint="eastAsia"/>
        </w:rPr>
        <w:t>の設定をしてください。</w:t>
      </w:r>
    </w:p>
    <w:p w:rsidR="00647F22" w:rsidRDefault="00647F22" w:rsidP="00647F22">
      <w:pPr>
        <w:jc w:val="center"/>
        <w:rPr>
          <w:rFonts w:eastAsia="SimSun"/>
          <w:lang w:eastAsia="zh-CN"/>
        </w:rPr>
      </w:pPr>
      <w:r>
        <w:rPr>
          <w:noProof/>
        </w:rPr>
        <w:drawing>
          <wp:inline distT="0" distB="0" distL="0" distR="0" wp14:anchorId="448549F2" wp14:editId="04BBF239">
            <wp:extent cx="3409950" cy="1813240"/>
            <wp:effectExtent l="0" t="0" r="0"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441973" cy="1830268"/>
                    </a:xfrm>
                    <a:prstGeom prst="rect">
                      <a:avLst/>
                    </a:prstGeom>
                  </pic:spPr>
                </pic:pic>
              </a:graphicData>
            </a:graphic>
          </wp:inline>
        </w:drawing>
      </w:r>
    </w:p>
    <w:p w:rsidR="00647F22" w:rsidRPr="00647F22" w:rsidRDefault="00647F22" w:rsidP="00647F22">
      <w:r>
        <w:rPr>
          <w:rFonts w:hint="eastAsia"/>
        </w:rPr>
        <w:lastRenderedPageBreak/>
        <w:t>設定完了後、ステアリンを回すことで、両トラックが逆方向で動き、折れ曲がる事はできるようになります。</w:t>
      </w:r>
    </w:p>
    <w:p w:rsidR="00647F22" w:rsidRPr="00647F22" w:rsidRDefault="00647F22" w:rsidP="00647F22">
      <w:pPr>
        <w:jc w:val="center"/>
        <w:rPr>
          <w:rFonts w:eastAsia="SimSun"/>
          <w:lang w:eastAsia="zh-CN"/>
        </w:rPr>
      </w:pPr>
      <w:r>
        <w:rPr>
          <w:rFonts w:eastAsia="SimSun" w:hint="eastAsia"/>
          <w:noProof/>
        </w:rPr>
        <w:drawing>
          <wp:inline distT="0" distB="0" distL="0" distR="0">
            <wp:extent cx="3695700" cy="1567081"/>
            <wp:effectExtent l="0" t="0" r="0" b="0"/>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42630" cy="1586981"/>
                    </a:xfrm>
                    <a:prstGeom prst="rect">
                      <a:avLst/>
                    </a:prstGeom>
                    <a:noFill/>
                    <a:ln>
                      <a:noFill/>
                    </a:ln>
                  </pic:spPr>
                </pic:pic>
              </a:graphicData>
            </a:graphic>
          </wp:inline>
        </w:drawing>
      </w:r>
    </w:p>
    <w:p w:rsidR="00037A43" w:rsidRDefault="00037A43">
      <w:pPr>
        <w:widowControl/>
        <w:jc w:val="left"/>
        <w:rPr>
          <w:rFonts w:asciiTheme="majorHAnsi" w:eastAsiaTheme="majorEastAsia" w:hAnsiTheme="majorHAnsi" w:cstheme="majorBidi"/>
          <w:b/>
        </w:rPr>
      </w:pPr>
      <w:r>
        <w:rPr>
          <w:b/>
        </w:rPr>
        <w:br w:type="page"/>
      </w:r>
    </w:p>
    <w:p w:rsidR="009C4ABB" w:rsidRDefault="009C4ABB" w:rsidP="009C4ABB">
      <w:pPr>
        <w:pStyle w:val="2"/>
        <w:rPr>
          <w:b/>
        </w:rPr>
      </w:pPr>
      <w:bookmarkStart w:id="32" w:name="_Toc56620516"/>
      <w:r w:rsidRPr="009C4ABB">
        <w:rPr>
          <w:rFonts w:hint="eastAsia"/>
          <w:b/>
        </w:rPr>
        <w:lastRenderedPageBreak/>
        <w:t>2.17</w:t>
      </w:r>
      <w:r w:rsidRPr="009C4ABB">
        <w:rPr>
          <w:rFonts w:hint="eastAsia"/>
          <w:b/>
        </w:rPr>
        <w:t>．予備チャンネル</w:t>
      </w:r>
      <w:r w:rsidRPr="009C4ABB">
        <w:rPr>
          <w:rFonts w:hint="eastAsia"/>
          <w:b/>
        </w:rPr>
        <w:t xml:space="preserve"> (AUX</w:t>
      </w:r>
      <w:r w:rsidR="008A7EA8">
        <w:rPr>
          <w:b/>
        </w:rPr>
        <w:t>-CH</w:t>
      </w:r>
      <w:r w:rsidRPr="009C4ABB">
        <w:rPr>
          <w:rFonts w:hint="eastAsia"/>
          <w:b/>
        </w:rPr>
        <w:t>)</w:t>
      </w:r>
      <w:bookmarkEnd w:id="32"/>
    </w:p>
    <w:p w:rsidR="009C4ABB" w:rsidRDefault="009C4ABB" w:rsidP="009C4ABB">
      <w:r>
        <w:rPr>
          <w:rFonts w:hint="eastAsia"/>
        </w:rPr>
        <w:t>予備チャンネルは、</w:t>
      </w:r>
      <w:r w:rsidR="00AA31D4">
        <w:rPr>
          <w:rFonts w:hint="eastAsia"/>
        </w:rPr>
        <w:t>ボリュームレバー</w:t>
      </w:r>
      <w:r w:rsidR="00AA31D4">
        <w:rPr>
          <w:rFonts w:hint="eastAsia"/>
        </w:rPr>
        <w:t>(</w:t>
      </w:r>
      <w:r w:rsidR="00AA31D4">
        <w:t>VR</w:t>
      </w:r>
      <w:r w:rsidR="00AA31D4">
        <w:rPr>
          <w:rFonts w:hint="eastAsia"/>
        </w:rPr>
        <w:t>)</w:t>
      </w:r>
      <w:r w:rsidR="00AA31D4">
        <w:rPr>
          <w:rFonts w:hint="eastAsia"/>
        </w:rPr>
        <w:t>、</w:t>
      </w:r>
      <w:r w:rsidR="008A7EA8">
        <w:rPr>
          <w:rFonts w:hint="eastAsia"/>
        </w:rPr>
        <w:t>各</w:t>
      </w:r>
      <w:r w:rsidR="00AA31D4">
        <w:rPr>
          <w:rFonts w:hint="eastAsia"/>
        </w:rPr>
        <w:t>スイッチ</w:t>
      </w:r>
      <w:r w:rsidR="008A7EA8">
        <w:rPr>
          <w:rFonts w:hint="eastAsia"/>
        </w:rPr>
        <w:t>ボタンとの紐づけの設定はできます。</w:t>
      </w:r>
    </w:p>
    <w:p w:rsidR="009C4ABB" w:rsidRDefault="008A7EA8" w:rsidP="009C4ABB">
      <w:r>
        <w:rPr>
          <w:noProof/>
        </w:rPr>
        <w:drawing>
          <wp:inline distT="0" distB="0" distL="0" distR="0" wp14:anchorId="237B0CAC" wp14:editId="5872B5B6">
            <wp:extent cx="2219325" cy="1989492"/>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30388" cy="1999409"/>
                    </a:xfrm>
                    <a:prstGeom prst="rect">
                      <a:avLst/>
                    </a:prstGeom>
                  </pic:spPr>
                </pic:pic>
              </a:graphicData>
            </a:graphic>
          </wp:inline>
        </w:drawing>
      </w:r>
    </w:p>
    <w:p w:rsidR="009C4ABB" w:rsidRDefault="009C4ABB" w:rsidP="009C4ABB">
      <w:r>
        <w:rPr>
          <w:rFonts w:hint="eastAsia"/>
        </w:rPr>
        <w:t>3</w:t>
      </w:r>
      <w:r>
        <w:rPr>
          <w:rFonts w:hint="eastAsia"/>
        </w:rPr>
        <w:t>チャンネルポジション</w:t>
      </w:r>
      <w:r>
        <w:rPr>
          <w:rFonts w:hint="eastAsia"/>
        </w:rPr>
        <w:t>(POSI)</w:t>
      </w:r>
    </w:p>
    <w:p w:rsidR="009C4ABB" w:rsidRDefault="009C4ABB" w:rsidP="009C4ABB">
      <w:r>
        <w:rPr>
          <w:rFonts w:hint="eastAsia"/>
        </w:rPr>
        <w:t>スイッチ</w:t>
      </w:r>
      <w:r>
        <w:rPr>
          <w:rFonts w:hint="eastAsia"/>
        </w:rPr>
        <w:t>(SW(</w:t>
      </w:r>
      <w:r w:rsidR="00AA31D4">
        <w:rPr>
          <w:rFonts w:hint="eastAsia"/>
        </w:rPr>
        <w:t>LOCK</w:t>
      </w:r>
      <w:r>
        <w:rPr>
          <w:rFonts w:hint="eastAsia"/>
        </w:rPr>
        <w:t>))</w:t>
      </w:r>
      <w:r>
        <w:rPr>
          <w:rFonts w:hint="eastAsia"/>
        </w:rPr>
        <w:t>、または、ボリュームレバー</w:t>
      </w:r>
      <w:r>
        <w:rPr>
          <w:rFonts w:hint="eastAsia"/>
        </w:rPr>
        <w:t>(VR(RATE))</w:t>
      </w:r>
    </w:p>
    <w:p w:rsidR="009C4ABB" w:rsidRDefault="009C4ABB" w:rsidP="009C4ABB">
      <w:r>
        <w:rPr>
          <w:rFonts w:hint="eastAsia"/>
        </w:rPr>
        <w:t>4</w:t>
      </w:r>
      <w:r>
        <w:rPr>
          <w:rFonts w:hint="eastAsia"/>
        </w:rPr>
        <w:t>チャンネルポジション</w:t>
      </w:r>
      <w:r>
        <w:rPr>
          <w:rFonts w:hint="eastAsia"/>
        </w:rPr>
        <w:t>(POSI)</w:t>
      </w:r>
    </w:p>
    <w:p w:rsidR="007842A1" w:rsidRDefault="009C4ABB" w:rsidP="007842A1">
      <w:r>
        <w:rPr>
          <w:rFonts w:hint="eastAsia"/>
        </w:rPr>
        <w:t>スイッチ</w:t>
      </w:r>
      <w:r>
        <w:rPr>
          <w:rFonts w:hint="eastAsia"/>
        </w:rPr>
        <w:t>(SW(</w:t>
      </w:r>
      <w:r w:rsidR="00AA31D4">
        <w:rPr>
          <w:rFonts w:hint="eastAsia"/>
        </w:rPr>
        <w:t>LOCK</w:t>
      </w:r>
      <w:r>
        <w:rPr>
          <w:rFonts w:hint="eastAsia"/>
        </w:rPr>
        <w:t>))</w:t>
      </w:r>
      <w:r>
        <w:rPr>
          <w:rFonts w:hint="eastAsia"/>
        </w:rPr>
        <w:t>、または、ボリュームレバー</w:t>
      </w:r>
      <w:r>
        <w:rPr>
          <w:rFonts w:hint="eastAsia"/>
        </w:rPr>
        <w:t>(VR(RATE)</w:t>
      </w:r>
      <w:r w:rsidR="007842A1" w:rsidRPr="007842A1">
        <w:t xml:space="preserve"> </w:t>
      </w:r>
    </w:p>
    <w:p w:rsidR="007842A1" w:rsidRDefault="007842A1" w:rsidP="007842A1">
      <w:r>
        <w:t>5</w:t>
      </w:r>
      <w:r>
        <w:rPr>
          <w:rFonts w:hint="eastAsia"/>
        </w:rPr>
        <w:t>チャンネルポジション</w:t>
      </w:r>
      <w:r>
        <w:rPr>
          <w:rFonts w:hint="eastAsia"/>
        </w:rPr>
        <w:t>(POSI)</w:t>
      </w:r>
    </w:p>
    <w:p w:rsidR="007842A1" w:rsidRDefault="007842A1" w:rsidP="007842A1">
      <w:r>
        <w:rPr>
          <w:rFonts w:hint="eastAsia"/>
        </w:rPr>
        <w:t>スイッチ</w:t>
      </w:r>
      <w:r>
        <w:rPr>
          <w:rFonts w:hint="eastAsia"/>
        </w:rPr>
        <w:t>(SW(LOCK))</w:t>
      </w:r>
      <w:r>
        <w:rPr>
          <w:rFonts w:hint="eastAsia"/>
        </w:rPr>
        <w:t>、または、ボリュームレバー</w:t>
      </w:r>
      <w:r>
        <w:rPr>
          <w:rFonts w:hint="eastAsia"/>
        </w:rPr>
        <w:t>(VR(RATE)</w:t>
      </w:r>
    </w:p>
    <w:p w:rsidR="007842A1" w:rsidRDefault="007842A1" w:rsidP="007842A1">
      <w:r>
        <w:t>6</w:t>
      </w:r>
      <w:r>
        <w:rPr>
          <w:rFonts w:hint="eastAsia"/>
        </w:rPr>
        <w:t>チャンネルポジション</w:t>
      </w:r>
      <w:r>
        <w:rPr>
          <w:rFonts w:hint="eastAsia"/>
        </w:rPr>
        <w:t>(POSI)</w:t>
      </w:r>
    </w:p>
    <w:p w:rsidR="007842A1" w:rsidRDefault="007842A1" w:rsidP="007842A1">
      <w:r>
        <w:rPr>
          <w:rFonts w:hint="eastAsia"/>
        </w:rPr>
        <w:t>スイッチ</w:t>
      </w:r>
      <w:r>
        <w:rPr>
          <w:rFonts w:hint="eastAsia"/>
        </w:rPr>
        <w:t>(SW(LOCK))</w:t>
      </w:r>
      <w:r>
        <w:rPr>
          <w:rFonts w:hint="eastAsia"/>
        </w:rPr>
        <w:t>、または、ボリュームレバー</w:t>
      </w:r>
      <w:r>
        <w:rPr>
          <w:rFonts w:hint="eastAsia"/>
        </w:rPr>
        <w:t>(VR(RATE)</w:t>
      </w:r>
    </w:p>
    <w:p w:rsidR="009C4ABB" w:rsidRDefault="009C4ABB" w:rsidP="009C4ABB"/>
    <w:p w:rsidR="009C4ABB" w:rsidRDefault="009C4ABB" w:rsidP="009C4ABB">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AUX</w:t>
      </w:r>
      <w:r>
        <w:rPr>
          <w:rFonts w:hint="eastAsia"/>
        </w:rPr>
        <w:t>機能を選択して、「</w:t>
      </w:r>
      <w:r>
        <w:rPr>
          <w:rFonts w:hint="eastAsia"/>
        </w:rPr>
        <w:t>Enter</w:t>
      </w:r>
      <w:r>
        <w:rPr>
          <w:rFonts w:hint="eastAsia"/>
        </w:rPr>
        <w:t>」ボタンを押下して遷移します。</w:t>
      </w:r>
    </w:p>
    <w:p w:rsidR="009C4ABB" w:rsidRDefault="009C4ABB" w:rsidP="009C4ABB">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CH3</w:t>
      </w:r>
      <w:r>
        <w:rPr>
          <w:rFonts w:hint="eastAsia"/>
        </w:rPr>
        <w:t>または</w:t>
      </w:r>
      <w:r>
        <w:rPr>
          <w:rFonts w:hint="eastAsia"/>
        </w:rPr>
        <w:t>ch4</w:t>
      </w:r>
      <w:r>
        <w:rPr>
          <w:rFonts w:hint="eastAsia"/>
        </w:rPr>
        <w:t>を選択して、「</w:t>
      </w:r>
      <w:r>
        <w:rPr>
          <w:rFonts w:hint="eastAsia"/>
        </w:rPr>
        <w:t>Enter</w:t>
      </w:r>
      <w:r>
        <w:rPr>
          <w:rFonts w:hint="eastAsia"/>
        </w:rPr>
        <w:t>」ボタンを押下します。</w:t>
      </w:r>
    </w:p>
    <w:p w:rsidR="009C4ABB" w:rsidRDefault="009C4ABB" w:rsidP="009C4ABB">
      <w:r>
        <w:rPr>
          <w:rFonts w:hint="eastAsia"/>
        </w:rPr>
        <w:t xml:space="preserve">(3) </w:t>
      </w:r>
      <w:r>
        <w:rPr>
          <w:rFonts w:hint="eastAsia"/>
        </w:rPr>
        <w:t>引き続き、「</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VR</w:t>
      </w:r>
      <w:r>
        <w:rPr>
          <w:rFonts w:hint="eastAsia"/>
        </w:rPr>
        <w:t>または</w:t>
      </w:r>
      <w:r>
        <w:rPr>
          <w:rFonts w:hint="eastAsia"/>
        </w:rPr>
        <w:t>SW</w:t>
      </w:r>
      <w:r>
        <w:rPr>
          <w:rFonts w:hint="eastAsia"/>
        </w:rPr>
        <w:t>を選択して、「</w:t>
      </w:r>
      <w:r>
        <w:rPr>
          <w:rFonts w:hint="eastAsia"/>
        </w:rPr>
        <w:t>Enter</w:t>
      </w:r>
      <w:r>
        <w:rPr>
          <w:rFonts w:hint="eastAsia"/>
        </w:rPr>
        <w:t>」ボタンを押すと、調整された値の点滅が停止し、値が設定されました。</w:t>
      </w:r>
    </w:p>
    <w:p w:rsidR="009C4ABB" w:rsidRDefault="009C4ABB" w:rsidP="009C4ABB">
      <w:r>
        <w:rPr>
          <w:rFonts w:hint="eastAsia"/>
        </w:rPr>
        <w:t xml:space="preserve">(4)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r>
        <w:rPr>
          <w:rFonts w:hint="eastAsia"/>
        </w:rPr>
        <w:t>)</w:t>
      </w:r>
    </w:p>
    <w:p w:rsidR="00DC2DCD" w:rsidRDefault="00DC2DCD" w:rsidP="009C4ABB"/>
    <w:p w:rsidR="00DC2DCD" w:rsidRDefault="00DC2DCD" w:rsidP="00DC2DCD">
      <w:pPr>
        <w:pStyle w:val="2"/>
        <w:rPr>
          <w:b/>
        </w:rPr>
      </w:pPr>
      <w:bookmarkStart w:id="33" w:name="_Toc56620517"/>
      <w:r w:rsidRPr="00DC2DCD">
        <w:rPr>
          <w:rFonts w:hint="eastAsia"/>
          <w:b/>
        </w:rPr>
        <w:t>2.18</w:t>
      </w:r>
      <w:r w:rsidRPr="00DC2DCD">
        <w:rPr>
          <w:rFonts w:hint="eastAsia"/>
          <w:b/>
        </w:rPr>
        <w:t>．モデルネーム</w:t>
      </w:r>
      <w:r w:rsidRPr="00DC2DCD">
        <w:rPr>
          <w:rFonts w:hint="eastAsia"/>
          <w:b/>
        </w:rPr>
        <w:t xml:space="preserve"> (NAME)</w:t>
      </w:r>
      <w:bookmarkEnd w:id="33"/>
    </w:p>
    <w:p w:rsidR="00DC2DCD" w:rsidRDefault="0075679C" w:rsidP="00DC2DCD">
      <w:r>
        <w:rPr>
          <w:rFonts w:hint="eastAsia"/>
        </w:rPr>
        <w:t>RC6GS</w:t>
      </w:r>
      <w:r w:rsidR="00DC2DCD" w:rsidRPr="00DC2DCD">
        <w:rPr>
          <w:rFonts w:hint="eastAsia"/>
        </w:rPr>
        <w:t>は</w:t>
      </w:r>
      <w:r w:rsidR="00DC2DCD" w:rsidRPr="00DC2DCD">
        <w:rPr>
          <w:rFonts w:hint="eastAsia"/>
        </w:rPr>
        <w:t>10</w:t>
      </w:r>
      <w:r w:rsidR="00DC2DCD" w:rsidRPr="00DC2DCD">
        <w:rPr>
          <w:rFonts w:hint="eastAsia"/>
        </w:rPr>
        <w:t>モデルまでメモリ上に保存できます。各モデルメモリごとにモデル名を登録することができます。英数字符号が使用できます。</w:t>
      </w:r>
    </w:p>
    <w:p w:rsidR="00DC2DCD" w:rsidRDefault="00DC2DCD" w:rsidP="00DC2DCD">
      <w:r>
        <w:rPr>
          <w:noProof/>
        </w:rPr>
        <w:lastRenderedPageBreak/>
        <w:drawing>
          <wp:inline distT="0" distB="0" distL="0" distR="0">
            <wp:extent cx="2247900" cy="2000250"/>
            <wp:effectExtent l="0" t="0" r="0" b="0"/>
            <wp:docPr id="33" name="図 33" descr="https://happinesea.com/wp-content/uploads/2016/11/SnapCrab_NoName_2020-3-16_16-21-0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happinesea.com/wp-content/uploads/2016/11/SnapCrab_NoName_2020-3-16_16-21-0_No-0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47900" cy="2000250"/>
                    </a:xfrm>
                    <a:prstGeom prst="rect">
                      <a:avLst/>
                    </a:prstGeom>
                    <a:noFill/>
                    <a:ln>
                      <a:noFill/>
                    </a:ln>
                  </pic:spPr>
                </pic:pic>
              </a:graphicData>
            </a:graphic>
          </wp:inline>
        </w:drawing>
      </w:r>
    </w:p>
    <w:p w:rsidR="00DC2DCD" w:rsidRDefault="00492222" w:rsidP="00492222">
      <w:pPr>
        <w:pStyle w:val="2"/>
        <w:rPr>
          <w:b/>
        </w:rPr>
      </w:pPr>
      <w:bookmarkStart w:id="34" w:name="_Toc56620518"/>
      <w:r w:rsidRPr="00492222">
        <w:rPr>
          <w:rFonts w:hint="eastAsia"/>
          <w:b/>
        </w:rPr>
        <w:t>2.19</w:t>
      </w:r>
      <w:r w:rsidRPr="00492222">
        <w:rPr>
          <w:rFonts w:hint="eastAsia"/>
          <w:b/>
        </w:rPr>
        <w:t>．ローバッテリー警告</w:t>
      </w:r>
      <w:r w:rsidRPr="00492222">
        <w:rPr>
          <w:rFonts w:hint="eastAsia"/>
          <w:b/>
        </w:rPr>
        <w:t>(ALARM)</w:t>
      </w:r>
      <w:bookmarkEnd w:id="34"/>
    </w:p>
    <w:p w:rsidR="00492222" w:rsidRDefault="00492222" w:rsidP="00F577BE">
      <w:r>
        <w:rPr>
          <w:rFonts w:hint="eastAsia"/>
        </w:rPr>
        <w:t>送信機</w:t>
      </w:r>
      <w:r w:rsidR="00F577BE">
        <w:rPr>
          <w:rFonts w:hint="eastAsia"/>
        </w:rPr>
        <w:t>(</w:t>
      </w:r>
      <w:r w:rsidR="00F577BE">
        <w:t>TX</w:t>
      </w:r>
      <w:r w:rsidR="00F577BE">
        <w:rPr>
          <w:rFonts w:hint="eastAsia"/>
        </w:rPr>
        <w:t>)</w:t>
      </w:r>
      <w:r w:rsidR="00F577BE">
        <w:rPr>
          <w:rFonts w:hint="eastAsia"/>
        </w:rPr>
        <w:t>、受信機、車体側</w:t>
      </w:r>
      <w:r w:rsidR="00F577BE">
        <w:rPr>
          <w:rFonts w:hint="eastAsia"/>
        </w:rPr>
        <w:t>(</w:t>
      </w:r>
      <w:r w:rsidR="00F577BE">
        <w:t>EXT</w:t>
      </w:r>
      <w:r w:rsidR="00F577BE">
        <w:rPr>
          <w:rFonts w:hint="eastAsia"/>
        </w:rPr>
        <w:t>)</w:t>
      </w:r>
      <w:r w:rsidR="00F577BE">
        <w:rPr>
          <w:rFonts w:hint="eastAsia"/>
        </w:rPr>
        <w:t>のバッテリーの</w:t>
      </w:r>
      <w:r>
        <w:rPr>
          <w:rFonts w:hint="eastAsia"/>
        </w:rPr>
        <w:t>電圧が使用可能範囲より下がると、警告音とローバッテリーの表示が現れて警告します。</w:t>
      </w:r>
    </w:p>
    <w:p w:rsidR="00492222" w:rsidRDefault="00D812EF" w:rsidP="00492222">
      <w:r>
        <w:rPr>
          <w:noProof/>
        </w:rPr>
        <w:drawing>
          <wp:inline distT="0" distB="0" distL="0" distR="0" wp14:anchorId="6072A297" wp14:editId="346030D2">
            <wp:extent cx="2219325" cy="2000250"/>
            <wp:effectExtent l="0" t="0" r="9525" b="0"/>
            <wp:docPr id="6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219325" cy="2000250"/>
                    </a:xfrm>
                    <a:prstGeom prst="rect">
                      <a:avLst/>
                    </a:prstGeom>
                  </pic:spPr>
                </pic:pic>
              </a:graphicData>
            </a:graphic>
          </wp:inline>
        </w:drawing>
      </w:r>
      <w:r>
        <w:rPr>
          <w:noProof/>
        </w:rPr>
        <w:drawing>
          <wp:inline distT="0" distB="0" distL="0" distR="0" wp14:anchorId="6B873AD1" wp14:editId="2C76362F">
            <wp:extent cx="2228850" cy="1990725"/>
            <wp:effectExtent l="0" t="0" r="0" b="9525"/>
            <wp:docPr id="63"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28850" cy="1990725"/>
                    </a:xfrm>
                    <a:prstGeom prst="rect">
                      <a:avLst/>
                    </a:prstGeom>
                  </pic:spPr>
                </pic:pic>
              </a:graphicData>
            </a:graphic>
          </wp:inline>
        </w:drawing>
      </w:r>
    </w:p>
    <w:p w:rsidR="00F577BE" w:rsidRDefault="00F577BE" w:rsidP="00F577BE"/>
    <w:p w:rsidR="00492222" w:rsidRPr="00F577BE" w:rsidRDefault="00F577BE" w:rsidP="00492222">
      <w:r>
        <w:rPr>
          <w:rFonts w:hint="eastAsia"/>
        </w:rPr>
        <w:t>LiPo</w:t>
      </w:r>
      <w:r>
        <w:rPr>
          <w:rFonts w:hint="eastAsia"/>
        </w:rPr>
        <w:t>と</w:t>
      </w:r>
      <w:r>
        <w:rPr>
          <w:rFonts w:hint="eastAsia"/>
        </w:rPr>
        <w:t>Ni-MH</w:t>
      </w:r>
      <w:r>
        <w:rPr>
          <w:rFonts w:hint="eastAsia"/>
        </w:rPr>
        <w:t>バッテリーでは使用可能範囲が異なりますので、以下のように、バッテリー種類の設定が必要です。</w:t>
      </w:r>
    </w:p>
    <w:p w:rsidR="00492222" w:rsidRDefault="00492222" w:rsidP="00492222">
      <w:r>
        <w:rPr>
          <w:rFonts w:hint="eastAsia"/>
        </w:rPr>
        <w:t>MODE</w:t>
      </w:r>
      <w:r>
        <w:rPr>
          <w:rFonts w:hint="eastAsia"/>
        </w:rPr>
        <w:t>：</w:t>
      </w:r>
    </w:p>
    <w:p w:rsidR="00492222" w:rsidRDefault="00492222" w:rsidP="00492222">
      <w:r>
        <w:t>Li2S-7.2V</w:t>
      </w:r>
    </w:p>
    <w:p w:rsidR="00492222" w:rsidRDefault="00492222" w:rsidP="00492222">
      <w:r>
        <w:t>Li3-10.8V</w:t>
      </w:r>
    </w:p>
    <w:p w:rsidR="00492222" w:rsidRDefault="00492222" w:rsidP="00492222">
      <w:r>
        <w:t>Ni4S-4.6V</w:t>
      </w:r>
    </w:p>
    <w:p w:rsidR="00492222" w:rsidRDefault="00492222" w:rsidP="00492222"/>
    <w:p w:rsidR="00492222" w:rsidRDefault="00492222" w:rsidP="00492222">
      <w:r>
        <w:t>ALARM</w:t>
      </w:r>
      <w:r>
        <w:rPr>
          <w:rFonts w:hint="eastAsia"/>
        </w:rPr>
        <w:t>：設定範囲、</w:t>
      </w:r>
      <w:r>
        <w:t>4.0v</w:t>
      </w:r>
      <w:r>
        <w:rPr>
          <w:rFonts w:hint="eastAsia"/>
        </w:rPr>
        <w:t>〜</w:t>
      </w:r>
      <w:r>
        <w:t>16.0v</w:t>
      </w:r>
    </w:p>
    <w:p w:rsidR="00492222" w:rsidRDefault="00492222" w:rsidP="00492222"/>
    <w:p w:rsidR="00492222" w:rsidRDefault="00492222" w:rsidP="00492222">
      <w:pPr>
        <w:pStyle w:val="2"/>
        <w:rPr>
          <w:b/>
        </w:rPr>
      </w:pPr>
      <w:bookmarkStart w:id="35" w:name="_Toc56620519"/>
      <w:r w:rsidRPr="00492222">
        <w:rPr>
          <w:rFonts w:hint="eastAsia"/>
          <w:b/>
        </w:rPr>
        <w:t>2.20</w:t>
      </w:r>
      <w:r w:rsidRPr="00492222">
        <w:rPr>
          <w:rFonts w:hint="eastAsia"/>
          <w:b/>
        </w:rPr>
        <w:t>．ジャイロ感度</w:t>
      </w:r>
      <w:r w:rsidRPr="00492222">
        <w:rPr>
          <w:rFonts w:hint="eastAsia"/>
          <w:b/>
        </w:rPr>
        <w:t>(GYRO)</w:t>
      </w:r>
      <w:bookmarkEnd w:id="35"/>
    </w:p>
    <w:p w:rsidR="00492222" w:rsidRDefault="00492222" w:rsidP="00492222">
      <w:r>
        <w:rPr>
          <w:rFonts w:hint="eastAsia"/>
        </w:rPr>
        <w:t>この機能はジャイロ感度とボリュームレバー</w:t>
      </w:r>
      <w:r>
        <w:rPr>
          <w:rFonts w:hint="eastAsia"/>
        </w:rPr>
        <w:t>(VR)</w:t>
      </w:r>
      <w:r>
        <w:rPr>
          <w:rFonts w:hint="eastAsia"/>
        </w:rPr>
        <w:t>の連携の</w:t>
      </w:r>
      <w:r>
        <w:rPr>
          <w:rFonts w:hint="eastAsia"/>
        </w:rPr>
        <w:t>ON/OFF</w:t>
      </w:r>
      <w:r>
        <w:rPr>
          <w:rFonts w:hint="eastAsia"/>
        </w:rPr>
        <w:t>を設定できます。</w:t>
      </w:r>
    </w:p>
    <w:p w:rsidR="00492222" w:rsidRDefault="00492222" w:rsidP="00492222">
      <w:r>
        <w:rPr>
          <w:noProof/>
        </w:rPr>
        <w:lastRenderedPageBreak/>
        <w:drawing>
          <wp:inline distT="0" distB="0" distL="0" distR="0">
            <wp:extent cx="2095500" cy="1866900"/>
            <wp:effectExtent l="0" t="0" r="0" b="0"/>
            <wp:docPr id="35" name="図 35" descr="https://happinesea.com/wp-content/uploads/2016/11/SnapCrab_NoName_2020-3-16_16-21-15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happinesea.com/wp-content/uploads/2016/11/SnapCrab_NoName_2020-3-16_16-21-15_No-00.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95500" cy="1866900"/>
                    </a:xfrm>
                    <a:prstGeom prst="rect">
                      <a:avLst/>
                    </a:prstGeom>
                    <a:noFill/>
                    <a:ln>
                      <a:noFill/>
                    </a:ln>
                  </pic:spPr>
                </pic:pic>
              </a:graphicData>
            </a:graphic>
          </wp:inline>
        </w:drawing>
      </w:r>
    </w:p>
    <w:p w:rsidR="00492222" w:rsidRDefault="00492222" w:rsidP="00492222">
      <w:r>
        <w:rPr>
          <w:rFonts w:hint="eastAsia"/>
        </w:rPr>
        <w:t>MIX</w:t>
      </w:r>
      <w:r>
        <w:rPr>
          <w:rFonts w:hint="eastAsia"/>
        </w:rPr>
        <w:t>が</w:t>
      </w:r>
      <w:r>
        <w:rPr>
          <w:rFonts w:hint="eastAsia"/>
        </w:rPr>
        <w:t>OFF</w:t>
      </w:r>
      <w:r>
        <w:rPr>
          <w:rFonts w:hint="eastAsia"/>
        </w:rPr>
        <w:t>に設定した場合、ジャイロ感度の設定が送信機からできなくなる。</w:t>
      </w:r>
    </w:p>
    <w:p w:rsidR="00492222" w:rsidRDefault="00492222" w:rsidP="00492222">
      <w:r>
        <w:rPr>
          <w:rFonts w:hint="eastAsia"/>
        </w:rPr>
        <w:t>MIX</w:t>
      </w:r>
      <w:r>
        <w:rPr>
          <w:rFonts w:hint="eastAsia"/>
        </w:rPr>
        <w:t>が</w:t>
      </w:r>
      <w:r>
        <w:rPr>
          <w:rFonts w:hint="eastAsia"/>
        </w:rPr>
        <w:t>ON</w:t>
      </w:r>
      <w:r>
        <w:rPr>
          <w:rFonts w:hint="eastAsia"/>
        </w:rPr>
        <w:t>、且つ、</w:t>
      </w:r>
      <w:r>
        <w:rPr>
          <w:rFonts w:hint="eastAsia"/>
        </w:rPr>
        <w:t>MODE</w:t>
      </w:r>
      <w:r>
        <w:rPr>
          <w:rFonts w:hint="eastAsia"/>
        </w:rPr>
        <w:t>のチャンネル、感度の基準</w:t>
      </w:r>
      <w:r>
        <w:rPr>
          <w:rFonts w:hint="eastAsia"/>
        </w:rPr>
        <w:t>(RATE)</w:t>
      </w:r>
      <w:r>
        <w:rPr>
          <w:rFonts w:hint="eastAsia"/>
        </w:rPr>
        <w:t>とあわせて、送信機のボリュームレバー</w:t>
      </w:r>
      <w:r>
        <w:rPr>
          <w:rFonts w:hint="eastAsia"/>
        </w:rPr>
        <w:t>(VR)</w:t>
      </w:r>
      <w:r>
        <w:rPr>
          <w:rFonts w:hint="eastAsia"/>
        </w:rPr>
        <w:t>からジャイロの感度の設定ができます。デフォルトでは、「</w:t>
      </w:r>
      <w:r>
        <w:rPr>
          <w:rFonts w:hint="eastAsia"/>
        </w:rPr>
        <w:t>CH3</w:t>
      </w:r>
      <w:r>
        <w:rPr>
          <w:rFonts w:hint="eastAsia"/>
        </w:rPr>
        <w:t>」がボリュームレバー</w:t>
      </w:r>
      <w:r>
        <w:rPr>
          <w:rFonts w:hint="eastAsia"/>
        </w:rPr>
        <w:t>(VR)</w:t>
      </w:r>
      <w:r>
        <w:rPr>
          <w:rFonts w:hint="eastAsia"/>
        </w:rPr>
        <w:t>であり、送信機からジャイロの感度を設定できます。</w:t>
      </w:r>
    </w:p>
    <w:p w:rsidR="00492222" w:rsidRDefault="00492222" w:rsidP="00492222">
      <w:r>
        <w:rPr>
          <w:rFonts w:hint="eastAsia"/>
        </w:rPr>
        <w:t>通常の場合、感度の範囲が</w:t>
      </w:r>
      <w:r>
        <w:rPr>
          <w:rFonts w:hint="eastAsia"/>
        </w:rPr>
        <w:t>0%-100%</w:t>
      </w:r>
      <w:r>
        <w:rPr>
          <w:rFonts w:hint="eastAsia"/>
        </w:rPr>
        <w:t>です。</w:t>
      </w:r>
    </w:p>
    <w:p w:rsidR="00492222" w:rsidRDefault="00492222" w:rsidP="00492222"/>
    <w:p w:rsidR="00492222" w:rsidRDefault="00492222" w:rsidP="00492222">
      <w:r>
        <w:rPr>
          <w:rFonts w:hint="eastAsia"/>
        </w:rPr>
        <w:t>(1)</w:t>
      </w:r>
      <w:r>
        <w:rPr>
          <w:rFonts w:hint="eastAsia"/>
        </w:rPr>
        <w:t>メニューに入って、「</w:t>
      </w:r>
      <w:r>
        <w:rPr>
          <w:rFonts w:hint="eastAsia"/>
        </w:rPr>
        <w:t>Dec(-)</w:t>
      </w:r>
      <w:r>
        <w:rPr>
          <w:rFonts w:hint="eastAsia"/>
        </w:rPr>
        <w:t>」と「</w:t>
      </w:r>
      <w:r>
        <w:rPr>
          <w:rFonts w:hint="eastAsia"/>
        </w:rPr>
        <w:t>Inc(+)</w:t>
      </w:r>
      <w:r>
        <w:rPr>
          <w:rFonts w:hint="eastAsia"/>
        </w:rPr>
        <w:t>」でジャイロ感度オプションを選択する。</w:t>
      </w:r>
    </w:p>
    <w:p w:rsidR="00492222" w:rsidRDefault="00492222" w:rsidP="00492222">
      <w:r>
        <w:rPr>
          <w:rFonts w:hint="eastAsia"/>
        </w:rPr>
        <w:t>(2)</w:t>
      </w:r>
      <w:r>
        <w:rPr>
          <w:rFonts w:hint="eastAsia"/>
        </w:rPr>
        <w:t>「</w:t>
      </w:r>
      <w:r>
        <w:rPr>
          <w:rFonts w:hint="eastAsia"/>
        </w:rPr>
        <w:t>Enter</w:t>
      </w:r>
      <w:r>
        <w:rPr>
          <w:rFonts w:hint="eastAsia"/>
        </w:rPr>
        <w:t>」ボタンを押下して、ジャイロ感度のサブメニューへ遷移</w:t>
      </w:r>
    </w:p>
    <w:p w:rsidR="00492222" w:rsidRDefault="00492222" w:rsidP="00492222">
      <w:r>
        <w:rPr>
          <w:rFonts w:hint="eastAsia"/>
        </w:rPr>
        <w:t>(3)</w:t>
      </w:r>
      <w:r>
        <w:rPr>
          <w:rFonts w:hint="eastAsia"/>
        </w:rPr>
        <w:t>もう一度「</w:t>
      </w:r>
      <w:r>
        <w:rPr>
          <w:rFonts w:hint="eastAsia"/>
        </w:rPr>
        <w:t>Enter</w:t>
      </w:r>
      <w:r>
        <w:rPr>
          <w:rFonts w:hint="eastAsia"/>
        </w:rPr>
        <w:t>」を押下して、選択した値が点滅になり、「</w:t>
      </w:r>
      <w:r>
        <w:rPr>
          <w:rFonts w:hint="eastAsia"/>
        </w:rPr>
        <w:t>Dec(-)</w:t>
      </w:r>
      <w:r>
        <w:rPr>
          <w:rFonts w:hint="eastAsia"/>
        </w:rPr>
        <w:t>」と「</w:t>
      </w:r>
      <w:r>
        <w:rPr>
          <w:rFonts w:hint="eastAsia"/>
        </w:rPr>
        <w:t>Inc(+)</w:t>
      </w:r>
      <w:r>
        <w:rPr>
          <w:rFonts w:hint="eastAsia"/>
        </w:rPr>
        <w:t>」を使って、値を変更します。</w:t>
      </w:r>
    </w:p>
    <w:p w:rsidR="00492222" w:rsidRDefault="00492222" w:rsidP="00492222">
      <w:r>
        <w:rPr>
          <w:rFonts w:hint="eastAsia"/>
        </w:rPr>
        <w:t>(4)</w:t>
      </w:r>
      <w:r>
        <w:rPr>
          <w:rFonts w:hint="eastAsia"/>
        </w:rPr>
        <w:t>更に「</w:t>
      </w:r>
      <w:r>
        <w:rPr>
          <w:rFonts w:hint="eastAsia"/>
        </w:rPr>
        <w:t>Enter</w:t>
      </w:r>
      <w:r>
        <w:rPr>
          <w:rFonts w:hint="eastAsia"/>
        </w:rPr>
        <w:t>」を押して、点滅が止まり、設定完了となります。</w:t>
      </w:r>
    </w:p>
    <w:p w:rsidR="00492222" w:rsidRDefault="00492222" w:rsidP="00492222">
      <w:r>
        <w:rPr>
          <w:rFonts w:hint="eastAsia"/>
        </w:rPr>
        <w:t>(5)</w:t>
      </w:r>
      <w:r>
        <w:rPr>
          <w:rFonts w:hint="eastAsia"/>
        </w:rPr>
        <w:t>「</w:t>
      </w:r>
      <w:r>
        <w:rPr>
          <w:rFonts w:hint="eastAsia"/>
        </w:rPr>
        <w:t>MODE</w:t>
      </w:r>
      <w:r>
        <w:rPr>
          <w:rFonts w:hint="eastAsia"/>
        </w:rPr>
        <w:t>」と「</w:t>
      </w:r>
      <w:r>
        <w:rPr>
          <w:rFonts w:hint="eastAsia"/>
        </w:rPr>
        <w:t>RATE</w:t>
      </w:r>
      <w:r>
        <w:rPr>
          <w:rFonts w:hint="eastAsia"/>
        </w:rPr>
        <w:t>」も同じ手順で設定します。</w:t>
      </w:r>
    </w:p>
    <w:p w:rsidR="00492222" w:rsidRDefault="00492222" w:rsidP="00492222">
      <w:r>
        <w:rPr>
          <w:rFonts w:hint="eastAsia"/>
        </w:rPr>
        <w:t>(6)</w:t>
      </w:r>
      <w:r>
        <w:rPr>
          <w:rFonts w:hint="eastAsia"/>
        </w:rPr>
        <w:t>「</w:t>
      </w:r>
      <w:r>
        <w:rPr>
          <w:rFonts w:hint="eastAsia"/>
        </w:rPr>
        <w:t>Exit</w:t>
      </w:r>
      <w:r>
        <w:rPr>
          <w:rFonts w:hint="eastAsia"/>
        </w:rPr>
        <w:t>」ボタンを押下して、初期画面へ戻します。</w:t>
      </w:r>
    </w:p>
    <w:p w:rsidR="00806309" w:rsidRDefault="00806309" w:rsidP="00492222"/>
    <w:p w:rsidR="00806309" w:rsidRDefault="00806309" w:rsidP="00806309">
      <w:pPr>
        <w:pStyle w:val="2"/>
        <w:rPr>
          <w:b/>
        </w:rPr>
      </w:pPr>
      <w:bookmarkStart w:id="36" w:name="_Toc56620520"/>
      <w:r w:rsidRPr="00806309">
        <w:rPr>
          <w:rFonts w:hint="eastAsia"/>
          <w:b/>
        </w:rPr>
        <w:t>2.21</w:t>
      </w:r>
      <w:r w:rsidRPr="00806309">
        <w:rPr>
          <w:rFonts w:hint="eastAsia"/>
          <w:b/>
        </w:rPr>
        <w:t>．フェイルセーフ</w:t>
      </w:r>
      <w:r w:rsidRPr="00806309">
        <w:rPr>
          <w:rFonts w:hint="eastAsia"/>
          <w:b/>
        </w:rPr>
        <w:t>(F/S)</w:t>
      </w:r>
      <w:bookmarkEnd w:id="36"/>
    </w:p>
    <w:p w:rsidR="00806309" w:rsidRDefault="00806309" w:rsidP="00806309">
      <w:r>
        <w:rPr>
          <w:rFonts w:hint="eastAsia"/>
        </w:rPr>
        <w:t>受信機が何らかの原因で、送信機の信号を受信できなくなる</w:t>
      </w:r>
      <w:r w:rsidR="00EF0DAD">
        <w:rPr>
          <w:rFonts w:hint="eastAsia"/>
        </w:rPr>
        <w:t>など</w:t>
      </w:r>
      <w:r>
        <w:rPr>
          <w:rFonts w:hint="eastAsia"/>
        </w:rPr>
        <w:t>、受信機のバッテリー電圧が低下した場合のサーボ動作位置の設定機能です。</w:t>
      </w:r>
    </w:p>
    <w:p w:rsidR="00806309" w:rsidRDefault="00F577BE" w:rsidP="00806309">
      <w:r>
        <w:rPr>
          <w:noProof/>
        </w:rPr>
        <w:drawing>
          <wp:inline distT="0" distB="0" distL="0" distR="0" wp14:anchorId="0C529F26" wp14:editId="4FC15F85">
            <wp:extent cx="2428875" cy="2128157"/>
            <wp:effectExtent l="0" t="0" r="0" b="5715"/>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434728" cy="2133286"/>
                    </a:xfrm>
                    <a:prstGeom prst="rect">
                      <a:avLst/>
                    </a:prstGeom>
                  </pic:spPr>
                </pic:pic>
              </a:graphicData>
            </a:graphic>
          </wp:inline>
        </w:drawing>
      </w:r>
    </w:p>
    <w:p w:rsidR="00806309" w:rsidRDefault="00806309" w:rsidP="00806309">
      <w:r>
        <w:rPr>
          <w:rFonts w:hint="eastAsia"/>
        </w:rPr>
        <w:lastRenderedPageBreak/>
        <w:t>設定項目</w:t>
      </w:r>
    </w:p>
    <w:p w:rsidR="00806309" w:rsidRDefault="00806309" w:rsidP="00806309">
      <w:r>
        <w:rPr>
          <w:rFonts w:hint="eastAsia"/>
        </w:rPr>
        <w:t>ST</w:t>
      </w:r>
      <w:r>
        <w:rPr>
          <w:rFonts w:hint="eastAsia"/>
        </w:rPr>
        <w:t>：ステアリング</w:t>
      </w:r>
    </w:p>
    <w:p w:rsidR="00806309" w:rsidRDefault="00806309" w:rsidP="00806309">
      <w:r>
        <w:rPr>
          <w:rFonts w:hint="eastAsia"/>
        </w:rPr>
        <w:t>TH</w:t>
      </w:r>
      <w:r>
        <w:rPr>
          <w:rFonts w:hint="eastAsia"/>
        </w:rPr>
        <w:t>：スロットル</w:t>
      </w:r>
    </w:p>
    <w:p w:rsidR="00806309" w:rsidRDefault="00806309" w:rsidP="00806309">
      <w:r>
        <w:rPr>
          <w:rFonts w:hint="eastAsia"/>
        </w:rPr>
        <w:t>CH3</w:t>
      </w:r>
      <w:r>
        <w:rPr>
          <w:rFonts w:hint="eastAsia"/>
        </w:rPr>
        <w:t>：</w:t>
      </w:r>
      <w:r>
        <w:rPr>
          <w:rFonts w:hint="eastAsia"/>
        </w:rPr>
        <w:t>3</w:t>
      </w:r>
      <w:r>
        <w:rPr>
          <w:rFonts w:hint="eastAsia"/>
        </w:rPr>
        <w:t>チャンネル</w:t>
      </w:r>
      <w:r w:rsidR="00F577BE">
        <w:rPr>
          <w:rFonts w:hint="eastAsia"/>
        </w:rPr>
        <w:t>(</w:t>
      </w:r>
      <w:r w:rsidR="00F577BE">
        <w:t>VR</w:t>
      </w:r>
      <w:r w:rsidR="00F577BE">
        <w:rPr>
          <w:rFonts w:hint="eastAsia"/>
        </w:rPr>
        <w:t>)</w:t>
      </w:r>
    </w:p>
    <w:p w:rsidR="00F577BE" w:rsidRDefault="00806309" w:rsidP="00F577BE">
      <w:r>
        <w:rPr>
          <w:rFonts w:hint="eastAsia"/>
        </w:rPr>
        <w:t>CH4</w:t>
      </w:r>
      <w:r>
        <w:rPr>
          <w:rFonts w:hint="eastAsia"/>
        </w:rPr>
        <w:t>：</w:t>
      </w:r>
      <w:r>
        <w:rPr>
          <w:rFonts w:hint="eastAsia"/>
        </w:rPr>
        <w:t>4</w:t>
      </w:r>
      <w:r>
        <w:rPr>
          <w:rFonts w:hint="eastAsia"/>
        </w:rPr>
        <w:t>チャンネル</w:t>
      </w:r>
      <w:r w:rsidR="00F577BE">
        <w:rPr>
          <w:rFonts w:hint="eastAsia"/>
        </w:rPr>
        <w:t>(</w:t>
      </w:r>
      <w:r w:rsidR="00F577BE">
        <w:t>SWA</w:t>
      </w:r>
      <w:r w:rsidR="00F577BE">
        <w:rPr>
          <w:rFonts w:hint="eastAsia"/>
        </w:rPr>
        <w:t>)</w:t>
      </w:r>
    </w:p>
    <w:p w:rsidR="00F577BE" w:rsidRDefault="00F577BE" w:rsidP="00F577BE">
      <w:r>
        <w:rPr>
          <w:rFonts w:hint="eastAsia"/>
        </w:rPr>
        <w:t>CH</w:t>
      </w:r>
      <w:r>
        <w:t>5</w:t>
      </w:r>
      <w:r>
        <w:rPr>
          <w:rFonts w:hint="eastAsia"/>
        </w:rPr>
        <w:t>：</w:t>
      </w:r>
      <w:r>
        <w:t>5</w:t>
      </w:r>
      <w:r>
        <w:rPr>
          <w:rFonts w:hint="eastAsia"/>
        </w:rPr>
        <w:t>チャンネル</w:t>
      </w:r>
      <w:r>
        <w:rPr>
          <w:rFonts w:hint="eastAsia"/>
        </w:rPr>
        <w:t>(</w:t>
      </w:r>
      <w:r>
        <w:t>SWB</w:t>
      </w:r>
      <w:r>
        <w:rPr>
          <w:rFonts w:hint="eastAsia"/>
        </w:rPr>
        <w:t>)</w:t>
      </w:r>
    </w:p>
    <w:p w:rsidR="00F577BE" w:rsidRDefault="00F577BE" w:rsidP="00F577BE">
      <w:r>
        <w:rPr>
          <w:rFonts w:hint="eastAsia"/>
        </w:rPr>
        <w:t>CH</w:t>
      </w:r>
      <w:r>
        <w:t>6</w:t>
      </w:r>
      <w:r>
        <w:rPr>
          <w:rFonts w:hint="eastAsia"/>
        </w:rPr>
        <w:t>：</w:t>
      </w:r>
      <w:r>
        <w:t>6</w:t>
      </w:r>
      <w:r>
        <w:rPr>
          <w:rFonts w:hint="eastAsia"/>
        </w:rPr>
        <w:t>チャンネル</w:t>
      </w:r>
      <w:r>
        <w:rPr>
          <w:rFonts w:hint="eastAsia"/>
        </w:rPr>
        <w:t>(</w:t>
      </w:r>
      <w:r>
        <w:t>SWC</w:t>
      </w:r>
      <w:r>
        <w:rPr>
          <w:rFonts w:hint="eastAsia"/>
        </w:rPr>
        <w:t>)</w:t>
      </w:r>
    </w:p>
    <w:p w:rsidR="00806309" w:rsidRDefault="00806309" w:rsidP="00806309"/>
    <w:p w:rsidR="00806309" w:rsidRDefault="00806309" w:rsidP="00806309">
      <w:r>
        <w:rPr>
          <w:rFonts w:hint="eastAsia"/>
        </w:rPr>
        <w:t>設定値範囲</w:t>
      </w:r>
    </w:p>
    <w:p w:rsidR="00806309" w:rsidRDefault="00806309" w:rsidP="00806309">
      <w:r>
        <w:t>-100</w:t>
      </w:r>
      <w:r>
        <w:rPr>
          <w:rFonts w:hint="eastAsia"/>
        </w:rPr>
        <w:t>〜</w:t>
      </w:r>
      <w:r>
        <w:t>100</w:t>
      </w:r>
    </w:p>
    <w:p w:rsidR="00806309" w:rsidRDefault="00806309" w:rsidP="00806309">
      <w:r>
        <w:rPr>
          <w:rFonts w:hint="eastAsia"/>
        </w:rPr>
        <w:t xml:space="preserve">　初期値：</w:t>
      </w:r>
      <w:r>
        <w:rPr>
          <w:rFonts w:hint="eastAsia"/>
        </w:rPr>
        <w:t>0</w:t>
      </w:r>
    </w:p>
    <w:p w:rsidR="00806309" w:rsidRDefault="00806309" w:rsidP="00806309"/>
    <w:p w:rsidR="00806309" w:rsidRDefault="00806309" w:rsidP="00806309">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806309" w:rsidRDefault="00806309" w:rsidP="00806309">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Pr>
          <w:rFonts w:hint="eastAsia"/>
        </w:rPr>
        <w:t>ST</w:t>
      </w:r>
      <w:r>
        <w:rPr>
          <w:rFonts w:hint="eastAsia"/>
        </w:rPr>
        <w:t>を選択して、「</w:t>
      </w:r>
      <w:r>
        <w:rPr>
          <w:rFonts w:hint="eastAsia"/>
        </w:rPr>
        <w:t>Enter</w:t>
      </w:r>
      <w:r>
        <w:rPr>
          <w:rFonts w:hint="eastAsia"/>
        </w:rPr>
        <w:t>」ボタンを押下します。</w:t>
      </w:r>
    </w:p>
    <w:p w:rsidR="00806309" w:rsidRDefault="00806309" w:rsidP="00806309">
      <w:r>
        <w:rPr>
          <w:rFonts w:hint="eastAsia"/>
        </w:rPr>
        <w:t xml:space="preserve">(3) </w:t>
      </w:r>
      <w:r>
        <w:rPr>
          <w:rFonts w:hint="eastAsia"/>
        </w:rPr>
        <w:t>引き続き、</w:t>
      </w:r>
      <w:r>
        <w:rPr>
          <w:rFonts w:hint="eastAsia"/>
        </w:rPr>
        <w:t>ST</w:t>
      </w:r>
      <w:r>
        <w:rPr>
          <w:rFonts w:hint="eastAsia"/>
        </w:rPr>
        <w:t>の初期値が点滅になり、「</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）」ボタンを使って、値を設定します。</w:t>
      </w:r>
    </w:p>
    <w:p w:rsidR="00806309" w:rsidRDefault="00806309" w:rsidP="00806309">
      <w:r>
        <w:rPr>
          <w:rFonts w:hint="eastAsia"/>
        </w:rPr>
        <w:t>(</w:t>
      </w:r>
      <w:r>
        <w:rPr>
          <w:rFonts w:hint="eastAsia"/>
        </w:rPr>
        <w:t>※値を調整する画面で、「</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）」ボタンを同時に約</w:t>
      </w:r>
      <w:r>
        <w:rPr>
          <w:rFonts w:hint="eastAsia"/>
        </w:rPr>
        <w:t>1</w:t>
      </w:r>
      <w:r>
        <w:rPr>
          <w:rFonts w:hint="eastAsia"/>
        </w:rPr>
        <w:t>秒間押すと、初期値「</w:t>
      </w:r>
      <w:r>
        <w:rPr>
          <w:rFonts w:hint="eastAsia"/>
        </w:rPr>
        <w:t>0</w:t>
      </w:r>
      <w:r>
        <w:rPr>
          <w:rFonts w:hint="eastAsia"/>
        </w:rPr>
        <w:t>」に戻ります。</w:t>
      </w:r>
      <w:r>
        <w:rPr>
          <w:rFonts w:hint="eastAsia"/>
        </w:rPr>
        <w:t>)</w:t>
      </w:r>
    </w:p>
    <w:p w:rsidR="00806309" w:rsidRDefault="00806309" w:rsidP="00806309">
      <w:r>
        <w:rPr>
          <w:rFonts w:hint="eastAsia"/>
        </w:rPr>
        <w:t>「</w:t>
      </w:r>
      <w:r>
        <w:rPr>
          <w:rFonts w:hint="eastAsia"/>
        </w:rPr>
        <w:t>Enter</w:t>
      </w:r>
      <w:r>
        <w:rPr>
          <w:rFonts w:hint="eastAsia"/>
        </w:rPr>
        <w:t>」ボタンを押すと、調整された値の点滅が停止し、値が設定されました。</w:t>
      </w:r>
    </w:p>
    <w:p w:rsidR="00806309" w:rsidRDefault="00806309" w:rsidP="00806309">
      <w:r>
        <w:rPr>
          <w:rFonts w:hint="eastAsia"/>
        </w:rPr>
        <w:t xml:space="preserve">(4) </w:t>
      </w:r>
      <w:r>
        <w:rPr>
          <w:rFonts w:hint="eastAsia"/>
        </w:rPr>
        <w:t>同じステップで、</w:t>
      </w:r>
      <w:r>
        <w:rPr>
          <w:rFonts w:hint="eastAsia"/>
        </w:rPr>
        <w:t>TH</w:t>
      </w:r>
      <w:r>
        <w:rPr>
          <w:rFonts w:hint="eastAsia"/>
        </w:rPr>
        <w:t>、</w:t>
      </w:r>
      <w:r>
        <w:rPr>
          <w:rFonts w:hint="eastAsia"/>
        </w:rPr>
        <w:t>CH3</w:t>
      </w:r>
      <w:r>
        <w:rPr>
          <w:rFonts w:hint="eastAsia"/>
        </w:rPr>
        <w:t>、</w:t>
      </w:r>
      <w:r>
        <w:rPr>
          <w:rFonts w:hint="eastAsia"/>
        </w:rPr>
        <w:t>CH4</w:t>
      </w:r>
      <w:r>
        <w:rPr>
          <w:rFonts w:hint="eastAsia"/>
        </w:rPr>
        <w:t>の設定はできます。</w:t>
      </w:r>
    </w:p>
    <w:p w:rsidR="00806309" w:rsidRDefault="00806309" w:rsidP="00806309">
      <w:r>
        <w:rPr>
          <w:rFonts w:hint="eastAsia"/>
        </w:rPr>
        <w:t xml:space="preserve">(5) </w:t>
      </w:r>
      <w:r>
        <w:rPr>
          <w:rFonts w:hint="eastAsia"/>
        </w:rPr>
        <w:t>設定を終了する場合は、「</w:t>
      </w:r>
      <w:r>
        <w:rPr>
          <w:rFonts w:hint="eastAsia"/>
        </w:rPr>
        <w:t>Exit</w:t>
      </w:r>
      <w:r>
        <w:rPr>
          <w:rFonts w:hint="eastAsia"/>
        </w:rPr>
        <w:t>」ボタンを</w:t>
      </w:r>
      <w:r>
        <w:rPr>
          <w:rFonts w:hint="eastAsia"/>
        </w:rPr>
        <w:t>2</w:t>
      </w:r>
      <w:r>
        <w:rPr>
          <w:rFonts w:hint="eastAsia"/>
        </w:rPr>
        <w:t>回押下して初期画面に戻ります。</w:t>
      </w:r>
    </w:p>
    <w:p w:rsidR="000215EC" w:rsidRDefault="000215EC">
      <w:pPr>
        <w:widowControl/>
        <w:jc w:val="left"/>
      </w:pPr>
      <w:r>
        <w:br w:type="page"/>
      </w:r>
    </w:p>
    <w:p w:rsidR="00EF0DAD" w:rsidRPr="0013621C" w:rsidRDefault="0013621C" w:rsidP="0013621C">
      <w:pPr>
        <w:pStyle w:val="2"/>
        <w:rPr>
          <w:b/>
        </w:rPr>
      </w:pPr>
      <w:bookmarkStart w:id="37" w:name="_Toc56620521"/>
      <w:r w:rsidRPr="0013621C">
        <w:rPr>
          <w:rFonts w:hint="eastAsia"/>
          <w:b/>
        </w:rPr>
        <w:lastRenderedPageBreak/>
        <w:t>2.22</w:t>
      </w:r>
      <w:r w:rsidRPr="0013621C">
        <w:rPr>
          <w:rFonts w:hint="eastAsia"/>
          <w:b/>
        </w:rPr>
        <w:t>．</w:t>
      </w:r>
      <w:r w:rsidRPr="0013621C">
        <w:rPr>
          <w:rFonts w:hint="eastAsia"/>
          <w:b/>
        </w:rPr>
        <w:t>ID</w:t>
      </w:r>
      <w:r w:rsidRPr="0013621C">
        <w:rPr>
          <w:rFonts w:hint="eastAsia"/>
          <w:b/>
        </w:rPr>
        <w:t>シード</w:t>
      </w:r>
      <w:bookmarkEnd w:id="37"/>
    </w:p>
    <w:p w:rsidR="0013621C" w:rsidRDefault="00C32F30" w:rsidP="00806309">
      <w:r>
        <w:rPr>
          <w:rFonts w:hint="eastAsia"/>
        </w:rPr>
        <w:t>ID</w:t>
      </w:r>
      <w:r>
        <w:rPr>
          <w:rFonts w:hint="eastAsia"/>
        </w:rPr>
        <w:t>シード機能とは、</w:t>
      </w:r>
      <w:r>
        <w:rPr>
          <w:rFonts w:hint="eastAsia"/>
        </w:rPr>
        <w:t>1</w:t>
      </w:r>
      <w:r>
        <w:rPr>
          <w:rFonts w:hint="eastAsia"/>
        </w:rPr>
        <w:t>台の送信機で、バインディングした複数の受信機をミラリングして、受信機の冗長化を実現する機能です。</w:t>
      </w:r>
      <w:r>
        <w:rPr>
          <w:rFonts w:hint="eastAsia"/>
        </w:rPr>
        <w:t>ID</w:t>
      </w:r>
      <w:r>
        <w:rPr>
          <w:rFonts w:hint="eastAsia"/>
        </w:rPr>
        <w:t>シードは</w:t>
      </w:r>
      <w:r>
        <w:rPr>
          <w:rFonts w:hint="eastAsia"/>
        </w:rPr>
        <w:t>1</w:t>
      </w:r>
      <w:r>
        <w:rPr>
          <w:rFonts w:hint="eastAsia"/>
        </w:rPr>
        <w:t>モデルで、</w:t>
      </w:r>
      <w:r>
        <w:rPr>
          <w:rFonts w:hint="eastAsia"/>
        </w:rPr>
        <w:t>10</w:t>
      </w:r>
      <w:r>
        <w:rPr>
          <w:rFonts w:hint="eastAsia"/>
        </w:rPr>
        <w:t>の補助</w:t>
      </w:r>
      <w:r>
        <w:rPr>
          <w:rFonts w:hint="eastAsia"/>
        </w:rPr>
        <w:t>ID</w:t>
      </w:r>
      <w:r>
        <w:rPr>
          <w:rFonts w:hint="eastAsia"/>
        </w:rPr>
        <w:t>まで指定できます。</w:t>
      </w:r>
      <w:r w:rsidR="00CA0E3F">
        <w:br/>
      </w:r>
      <w:r w:rsidR="00CA0E3F">
        <w:br/>
      </w:r>
      <w:r w:rsidR="00E91851">
        <w:rPr>
          <w:rFonts w:hint="eastAsia"/>
        </w:rPr>
        <w:t>ID</w:t>
      </w:r>
      <w:r w:rsidR="00E91851">
        <w:rPr>
          <w:rFonts w:hint="eastAsia"/>
        </w:rPr>
        <w:t>シードの補助</w:t>
      </w:r>
      <w:r w:rsidR="00E91851">
        <w:rPr>
          <w:rFonts w:hint="eastAsia"/>
        </w:rPr>
        <w:t>ID</w:t>
      </w:r>
      <w:r w:rsidR="00E91851">
        <w:rPr>
          <w:rFonts w:hint="eastAsia"/>
        </w:rPr>
        <w:t>は従来のバインディングと異なって、それぞれ異なるモデルに対してのバインディングではなく、</w:t>
      </w:r>
      <w:r w:rsidR="00E91851">
        <w:rPr>
          <w:rFonts w:hint="eastAsia"/>
        </w:rPr>
        <w:t>1</w:t>
      </w:r>
      <w:r w:rsidR="00E91851">
        <w:rPr>
          <w:rFonts w:hint="eastAsia"/>
        </w:rPr>
        <w:t>つのモデルに、複数の受信機で、冗長化を実現することです。</w:t>
      </w:r>
      <w:r w:rsidR="00E25155">
        <w:br/>
      </w:r>
      <w:r w:rsidR="0075679C">
        <w:rPr>
          <w:rFonts w:hint="eastAsia"/>
        </w:rPr>
        <w:t>RC6GS</w:t>
      </w:r>
      <w:r w:rsidR="00E25155">
        <w:rPr>
          <w:rFonts w:hint="eastAsia"/>
        </w:rPr>
        <w:t>は人命救助ボートで実用されている製品に向けて</w:t>
      </w:r>
      <w:r w:rsidR="00F71CC3">
        <w:rPr>
          <w:rFonts w:hint="eastAsia"/>
        </w:rPr>
        <w:t>開発機能として使われています。</w:t>
      </w:r>
    </w:p>
    <w:p w:rsidR="001529B7" w:rsidRDefault="001529B7" w:rsidP="00806309"/>
    <w:p w:rsidR="00E37F2D" w:rsidRDefault="00E37F2D" w:rsidP="00806309">
      <w:r>
        <w:rPr>
          <w:rFonts w:hint="eastAsia"/>
        </w:rPr>
        <w:t>設定方法：</w:t>
      </w:r>
    </w:p>
    <w:p w:rsidR="00E37F2D" w:rsidRDefault="00E37F2D" w:rsidP="00E37F2D">
      <w:r>
        <w:rPr>
          <w:rFonts w:hint="eastAsia"/>
        </w:rPr>
        <w:t xml:space="preserve">(1) </w:t>
      </w:r>
      <w:r>
        <w:rPr>
          <w:rFonts w:hint="eastAsia"/>
        </w:rPr>
        <w:t>機能メニューから、「</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）」ボタンを使用して</w:t>
      </w:r>
      <w:r>
        <w:rPr>
          <w:rFonts w:hint="eastAsia"/>
        </w:rPr>
        <w:t>F/S</w:t>
      </w:r>
      <w:r>
        <w:rPr>
          <w:rFonts w:hint="eastAsia"/>
        </w:rPr>
        <w:t>機能を選択して、「</w:t>
      </w:r>
      <w:r>
        <w:rPr>
          <w:rFonts w:hint="eastAsia"/>
        </w:rPr>
        <w:t>Enter</w:t>
      </w:r>
      <w:r>
        <w:rPr>
          <w:rFonts w:hint="eastAsia"/>
        </w:rPr>
        <w:t>」ボタンを押下して遷移します。</w:t>
      </w:r>
    </w:p>
    <w:p w:rsidR="00E37F2D" w:rsidRDefault="00E37F2D" w:rsidP="00E37F2D">
      <w:r>
        <w:rPr>
          <w:rFonts w:hint="eastAsia"/>
        </w:rPr>
        <w:t xml:space="preserve">(2) </w:t>
      </w:r>
      <w:r>
        <w:rPr>
          <w:rFonts w:hint="eastAsia"/>
        </w:rPr>
        <w:t>「</w:t>
      </w:r>
      <w:r>
        <w:rPr>
          <w:rFonts w:hint="eastAsia"/>
        </w:rPr>
        <w:t>Dec</w:t>
      </w:r>
      <w:r>
        <w:rPr>
          <w:rFonts w:hint="eastAsia"/>
        </w:rPr>
        <w:t>（</w:t>
      </w:r>
      <w:r>
        <w:rPr>
          <w:rFonts w:hint="eastAsia"/>
        </w:rPr>
        <w:t>-</w:t>
      </w:r>
      <w:r>
        <w:rPr>
          <w:rFonts w:hint="eastAsia"/>
        </w:rPr>
        <w:t>）」と「</w:t>
      </w:r>
      <w:r>
        <w:rPr>
          <w:rFonts w:hint="eastAsia"/>
        </w:rPr>
        <w:t>Inc</w:t>
      </w:r>
      <w:r>
        <w:rPr>
          <w:rFonts w:hint="eastAsia"/>
        </w:rPr>
        <w:t>（</w:t>
      </w:r>
      <w:r>
        <w:rPr>
          <w:rFonts w:hint="eastAsia"/>
        </w:rPr>
        <w:t>+</w:t>
      </w:r>
      <w:r>
        <w:rPr>
          <w:rFonts w:hint="eastAsia"/>
        </w:rPr>
        <w:t>）」ボタンを使って</w:t>
      </w:r>
      <w:r w:rsidR="006E3A7A">
        <w:rPr>
          <w:rFonts w:hint="eastAsia"/>
        </w:rPr>
        <w:t>「</w:t>
      </w:r>
      <w:r w:rsidR="006E3A7A">
        <w:rPr>
          <w:rFonts w:hint="eastAsia"/>
        </w:rPr>
        <w:t>22 ID S</w:t>
      </w:r>
      <w:r w:rsidR="006E3A7A">
        <w:t>EED</w:t>
      </w:r>
      <w:r w:rsidR="006E3A7A">
        <w:rPr>
          <w:rFonts w:hint="eastAsia"/>
        </w:rPr>
        <w:t>」</w:t>
      </w:r>
      <w:r>
        <w:rPr>
          <w:rFonts w:hint="eastAsia"/>
        </w:rPr>
        <w:t>を選択して、「</w:t>
      </w:r>
      <w:r>
        <w:rPr>
          <w:rFonts w:hint="eastAsia"/>
        </w:rPr>
        <w:t>Enter</w:t>
      </w:r>
      <w:r>
        <w:rPr>
          <w:rFonts w:hint="eastAsia"/>
        </w:rPr>
        <w:t>」ボタンを押下します。</w:t>
      </w:r>
    </w:p>
    <w:p w:rsidR="00CA33F3" w:rsidRDefault="00E37F2D" w:rsidP="00E37F2D">
      <w:r>
        <w:rPr>
          <w:rFonts w:hint="eastAsia"/>
        </w:rPr>
        <w:t>(</w:t>
      </w:r>
      <w:r w:rsidR="006E3A7A">
        <w:t>3</w:t>
      </w:r>
      <w:r>
        <w:rPr>
          <w:rFonts w:hint="eastAsia"/>
        </w:rPr>
        <w:t xml:space="preserve">) </w:t>
      </w:r>
      <w:r w:rsidR="00CA33F3">
        <w:t>Mode</w:t>
      </w:r>
      <w:r w:rsidR="00CA33F3">
        <w:rPr>
          <w:rFonts w:hint="eastAsia"/>
        </w:rPr>
        <w:t>を</w:t>
      </w:r>
      <w:r w:rsidR="00CA33F3">
        <w:rPr>
          <w:rFonts w:hint="eastAsia"/>
        </w:rPr>
        <w:t>ON</w:t>
      </w:r>
      <w:r w:rsidR="00CA33F3">
        <w:rPr>
          <w:rFonts w:hint="eastAsia"/>
        </w:rPr>
        <w:t>に設定することで、</w:t>
      </w:r>
      <w:r w:rsidR="00CA33F3">
        <w:rPr>
          <w:rFonts w:hint="eastAsia"/>
        </w:rPr>
        <w:t>ID</w:t>
      </w:r>
      <w:r w:rsidR="00CA33F3">
        <w:rPr>
          <w:rFonts w:hint="eastAsia"/>
        </w:rPr>
        <w:t>を指定可能になります。</w:t>
      </w:r>
    </w:p>
    <w:p w:rsidR="00E37F2D" w:rsidRDefault="00CA33F3" w:rsidP="00E37F2D">
      <w:r>
        <w:rPr>
          <w:rFonts w:hint="eastAsia"/>
        </w:rPr>
        <w:t>(</w:t>
      </w:r>
      <w:r>
        <w:t>4</w:t>
      </w:r>
      <w:r>
        <w:rPr>
          <w:rFonts w:hint="eastAsia"/>
        </w:rPr>
        <w:t>)</w:t>
      </w:r>
      <w:r>
        <w:t xml:space="preserve"> </w:t>
      </w:r>
      <w:r w:rsidR="00E37F2D">
        <w:rPr>
          <w:rFonts w:hint="eastAsia"/>
        </w:rPr>
        <w:t>設定を終了する場合は、「</w:t>
      </w:r>
      <w:r w:rsidR="00E37F2D">
        <w:rPr>
          <w:rFonts w:hint="eastAsia"/>
        </w:rPr>
        <w:t>Exit</w:t>
      </w:r>
      <w:r w:rsidR="00E37F2D">
        <w:rPr>
          <w:rFonts w:hint="eastAsia"/>
        </w:rPr>
        <w:t>」ボタンを</w:t>
      </w:r>
      <w:r w:rsidR="00E37F2D">
        <w:rPr>
          <w:rFonts w:hint="eastAsia"/>
        </w:rPr>
        <w:t>2</w:t>
      </w:r>
      <w:r w:rsidR="00E37F2D">
        <w:rPr>
          <w:rFonts w:hint="eastAsia"/>
        </w:rPr>
        <w:t>回押下して初期画面に戻ります。</w:t>
      </w:r>
    </w:p>
    <w:p w:rsidR="00E37F2D" w:rsidRDefault="00E37F2D" w:rsidP="00806309"/>
    <w:p w:rsidR="00797C52" w:rsidRPr="00E37F2D" w:rsidRDefault="00797C52" w:rsidP="00806309">
      <w:r>
        <w:rPr>
          <w:rFonts w:hint="eastAsia"/>
        </w:rPr>
        <w:t>設定完了後、</w:t>
      </w:r>
      <w:r>
        <w:rPr>
          <w:rFonts w:hint="eastAsia"/>
        </w:rPr>
        <w:t>ID</w:t>
      </w:r>
      <w:r>
        <w:rPr>
          <w:rFonts w:hint="eastAsia"/>
        </w:rPr>
        <w:t>がメイン画面に表示されます。</w:t>
      </w:r>
    </w:p>
    <w:p w:rsidR="001529B7" w:rsidRDefault="002F722A" w:rsidP="00E8702A">
      <w:pPr>
        <w:jc w:val="center"/>
      </w:pPr>
      <w:r>
        <w:rPr>
          <w:noProof/>
        </w:rPr>
        <w:drawing>
          <wp:inline distT="0" distB="0" distL="0" distR="0" wp14:anchorId="0B86A918" wp14:editId="3BB14A59">
            <wp:extent cx="4486275" cy="1952625"/>
            <wp:effectExtent l="0" t="0" r="9525" b="9525"/>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486275" cy="1952625"/>
                    </a:xfrm>
                    <a:prstGeom prst="rect">
                      <a:avLst/>
                    </a:prstGeom>
                  </pic:spPr>
                </pic:pic>
              </a:graphicData>
            </a:graphic>
          </wp:inline>
        </w:drawing>
      </w:r>
    </w:p>
    <w:p w:rsidR="000215EC" w:rsidRDefault="000215EC">
      <w:pPr>
        <w:widowControl/>
        <w:jc w:val="left"/>
        <w:rPr>
          <w:rFonts w:asciiTheme="majorHAnsi" w:eastAsiaTheme="majorEastAsia" w:hAnsiTheme="majorHAnsi" w:cstheme="majorBidi"/>
          <w:b/>
        </w:rPr>
      </w:pPr>
      <w:r>
        <w:rPr>
          <w:b/>
        </w:rPr>
        <w:br w:type="page"/>
      </w:r>
    </w:p>
    <w:p w:rsidR="00EF0DAD" w:rsidRDefault="00EF0DAD" w:rsidP="00EF0DAD">
      <w:pPr>
        <w:pStyle w:val="2"/>
        <w:rPr>
          <w:b/>
        </w:rPr>
      </w:pPr>
      <w:bookmarkStart w:id="38" w:name="_Toc56620522"/>
      <w:r w:rsidRPr="00EF0DAD">
        <w:rPr>
          <w:rFonts w:hint="eastAsia"/>
          <w:b/>
        </w:rPr>
        <w:lastRenderedPageBreak/>
        <w:t>2.2</w:t>
      </w:r>
      <w:r w:rsidR="009206B2">
        <w:rPr>
          <w:rFonts w:hint="eastAsia"/>
          <w:b/>
        </w:rPr>
        <w:t>3</w:t>
      </w:r>
      <w:r w:rsidRPr="00EF0DAD">
        <w:rPr>
          <w:rFonts w:hint="eastAsia"/>
          <w:b/>
        </w:rPr>
        <w:t>．リセット機能</w:t>
      </w:r>
      <w:r w:rsidRPr="00EF0DAD">
        <w:rPr>
          <w:rFonts w:hint="eastAsia"/>
          <w:b/>
        </w:rPr>
        <w:t xml:space="preserve"> (RESET)</w:t>
      </w:r>
      <w:bookmarkEnd w:id="38"/>
    </w:p>
    <w:p w:rsidR="00EF0DAD" w:rsidRDefault="00EF0DAD" w:rsidP="00EF0DAD">
      <w:r>
        <w:rPr>
          <w:rFonts w:hint="eastAsia"/>
        </w:rPr>
        <w:t>リセット機能は送信機に保存されるデータはすべて消して、初期状態にリセットする機能となります。</w:t>
      </w:r>
    </w:p>
    <w:p w:rsidR="00EF0DAD" w:rsidRDefault="00574D80" w:rsidP="00EF0DAD">
      <w:r>
        <w:rPr>
          <w:rFonts w:hint="eastAsia"/>
        </w:rPr>
        <w:t>※データの復旧ができないため、</w:t>
      </w:r>
      <w:r w:rsidR="00EF0DAD">
        <w:rPr>
          <w:rFonts w:hint="eastAsia"/>
        </w:rPr>
        <w:t>ご利用時にご注意をしてください。</w:t>
      </w:r>
    </w:p>
    <w:p w:rsidR="00D15EF4" w:rsidRPr="00EF0DAD" w:rsidRDefault="00D15EF4" w:rsidP="00EF0DAD">
      <w:r>
        <w:rPr>
          <w:noProof/>
        </w:rPr>
        <w:drawing>
          <wp:inline distT="0" distB="0" distL="0" distR="0">
            <wp:extent cx="2066925" cy="1866900"/>
            <wp:effectExtent l="0" t="0" r="9525" b="0"/>
            <wp:docPr id="37" name="図 37" descr="https://happinesea.com/wp-content/uploads/2016/11/SnapCrab_NoName_2020-3-16_16-21-28_No-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happinesea.com/wp-content/uploads/2016/11/SnapCrab_NoName_2020-3-16_16-21-28_No-0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66925" cy="1866900"/>
                    </a:xfrm>
                    <a:prstGeom prst="rect">
                      <a:avLst/>
                    </a:prstGeom>
                    <a:noFill/>
                    <a:ln>
                      <a:noFill/>
                    </a:ln>
                  </pic:spPr>
                </pic:pic>
              </a:graphicData>
            </a:graphic>
          </wp:inline>
        </w:drawing>
      </w:r>
    </w:p>
    <w:sectPr w:rsidR="00D15EF4" w:rsidRPr="00EF0DAD">
      <w:headerReference w:type="default" r:id="rId64"/>
      <w:footerReference w:type="default" r:id="rId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415" w:rsidRDefault="006C3415" w:rsidP="0048158B">
      <w:r>
        <w:separator/>
      </w:r>
    </w:p>
  </w:endnote>
  <w:endnote w:type="continuationSeparator" w:id="0">
    <w:p w:rsidR="006C3415" w:rsidRDefault="006C3415" w:rsidP="0048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4054262"/>
      <w:docPartObj>
        <w:docPartGallery w:val="Page Numbers (Bottom of Page)"/>
        <w:docPartUnique/>
      </w:docPartObj>
    </w:sdtPr>
    <w:sdtEndPr/>
    <w:sdtContent>
      <w:p w:rsidR="0017683F" w:rsidRDefault="0017683F">
        <w:pPr>
          <w:pStyle w:val="aa"/>
          <w:jc w:val="right"/>
        </w:pPr>
        <w:r>
          <w:fldChar w:fldCharType="begin"/>
        </w:r>
        <w:r>
          <w:instrText>PAGE   \* MERGEFORMAT</w:instrText>
        </w:r>
        <w:r>
          <w:fldChar w:fldCharType="separate"/>
        </w:r>
        <w:r w:rsidR="001E6775" w:rsidRPr="001E6775">
          <w:rPr>
            <w:noProof/>
            <w:lang w:val="ja-JP"/>
          </w:rPr>
          <w:t>3</w:t>
        </w:r>
        <w:r>
          <w:fldChar w:fldCharType="end"/>
        </w:r>
      </w:p>
    </w:sdtContent>
  </w:sdt>
  <w:p w:rsidR="0017683F" w:rsidRDefault="0017683F">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415" w:rsidRDefault="006C3415" w:rsidP="0048158B">
      <w:r>
        <w:separator/>
      </w:r>
    </w:p>
  </w:footnote>
  <w:footnote w:type="continuationSeparator" w:id="0">
    <w:p w:rsidR="006C3415" w:rsidRDefault="006C3415" w:rsidP="004815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83F" w:rsidRPr="006969E0" w:rsidRDefault="0017683F" w:rsidP="0048158B">
    <w:pPr>
      <w:pStyle w:val="a8"/>
    </w:pPr>
    <w:r>
      <w:t>RC6GS R/C</w:t>
    </w:r>
    <w:r>
      <w:rPr>
        <w:rFonts w:hint="eastAsia"/>
      </w:rPr>
      <w:t>プロポセットの取扱説明書</w:t>
    </w:r>
    <w:r>
      <w:rPr>
        <w:rFonts w:hint="eastAsia"/>
      </w:rPr>
      <w:t xml:space="preserve"> 20200</w:t>
    </w:r>
    <w:r>
      <w:t>730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32BB"/>
    <w:multiLevelType w:val="hybridMultilevel"/>
    <w:tmpl w:val="18D28FEC"/>
    <w:lvl w:ilvl="0" w:tplc="D4A42FE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6C26C6"/>
    <w:multiLevelType w:val="hybridMultilevel"/>
    <w:tmpl w:val="921E025E"/>
    <w:lvl w:ilvl="0" w:tplc="2CA8715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501D39"/>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04C86"/>
    <w:multiLevelType w:val="multilevel"/>
    <w:tmpl w:val="F97A421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290F6A"/>
    <w:multiLevelType w:val="hybridMultilevel"/>
    <w:tmpl w:val="F3442F82"/>
    <w:lvl w:ilvl="0" w:tplc="328CB248">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5B302E"/>
    <w:multiLevelType w:val="hybridMultilevel"/>
    <w:tmpl w:val="31700C3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613594"/>
    <w:multiLevelType w:val="hybridMultilevel"/>
    <w:tmpl w:val="69685852"/>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1500AC6"/>
    <w:multiLevelType w:val="hybridMultilevel"/>
    <w:tmpl w:val="06CAEAF6"/>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5E83A21"/>
    <w:multiLevelType w:val="hybridMultilevel"/>
    <w:tmpl w:val="82266CF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372D7755"/>
    <w:multiLevelType w:val="multilevel"/>
    <w:tmpl w:val="71704BF6"/>
    <w:lvl w:ilvl="0">
      <w:start w:val="1"/>
      <w:numFmt w:val="bullet"/>
      <w:lvlText w:val=""/>
      <w:lvlJc w:val="left"/>
      <w:pPr>
        <w:ind w:left="705" w:hanging="705"/>
      </w:pPr>
      <w:rPr>
        <w:rFonts w:ascii="Wingdings" w:hAnsi="Wingding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8B78B3"/>
    <w:multiLevelType w:val="hybridMultilevel"/>
    <w:tmpl w:val="6C58E5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C2F13C5"/>
    <w:multiLevelType w:val="hybridMultilevel"/>
    <w:tmpl w:val="43F4650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0E1CE0"/>
    <w:multiLevelType w:val="hybridMultilevel"/>
    <w:tmpl w:val="D2CEC38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27F196B"/>
    <w:multiLevelType w:val="hybridMultilevel"/>
    <w:tmpl w:val="CC5C5F2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8114712"/>
    <w:multiLevelType w:val="hybridMultilevel"/>
    <w:tmpl w:val="7D045F44"/>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CBF5C75"/>
    <w:multiLevelType w:val="hybridMultilevel"/>
    <w:tmpl w:val="9E76C476"/>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F1735F1"/>
    <w:multiLevelType w:val="hybridMultilevel"/>
    <w:tmpl w:val="539ABC3E"/>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7F5617E"/>
    <w:multiLevelType w:val="hybridMultilevel"/>
    <w:tmpl w:val="B9905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96467F9"/>
    <w:multiLevelType w:val="hybridMultilevel"/>
    <w:tmpl w:val="2E7E04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9E536E9"/>
    <w:multiLevelType w:val="hybridMultilevel"/>
    <w:tmpl w:val="9508B788"/>
    <w:lvl w:ilvl="0" w:tplc="D9C4D060">
      <w:start w:val="3"/>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4B047A"/>
    <w:multiLevelType w:val="hybridMultilevel"/>
    <w:tmpl w:val="F0C450AE"/>
    <w:lvl w:ilvl="0" w:tplc="5346FB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35145F9"/>
    <w:multiLevelType w:val="hybridMultilevel"/>
    <w:tmpl w:val="F2BA6E44"/>
    <w:lvl w:ilvl="0" w:tplc="6E4A84E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367178D"/>
    <w:multiLevelType w:val="hybridMultilevel"/>
    <w:tmpl w:val="3FB2F7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5F45DBC"/>
    <w:multiLevelType w:val="multilevel"/>
    <w:tmpl w:val="94A2B47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79B4682"/>
    <w:multiLevelType w:val="hybridMultilevel"/>
    <w:tmpl w:val="C1B84BCE"/>
    <w:lvl w:ilvl="0" w:tplc="0C660AA6">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912C76"/>
    <w:multiLevelType w:val="hybridMultilevel"/>
    <w:tmpl w:val="89C4B924"/>
    <w:lvl w:ilvl="0" w:tplc="AB4632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CC44817"/>
    <w:multiLevelType w:val="hybridMultilevel"/>
    <w:tmpl w:val="E0C8D47C"/>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26"/>
  </w:num>
  <w:num w:numId="2">
    <w:abstractNumId w:val="18"/>
  </w:num>
  <w:num w:numId="3">
    <w:abstractNumId w:val="25"/>
  </w:num>
  <w:num w:numId="4">
    <w:abstractNumId w:val="17"/>
  </w:num>
  <w:num w:numId="5">
    <w:abstractNumId w:val="8"/>
  </w:num>
  <w:num w:numId="6">
    <w:abstractNumId w:val="14"/>
  </w:num>
  <w:num w:numId="7">
    <w:abstractNumId w:val="6"/>
  </w:num>
  <w:num w:numId="8">
    <w:abstractNumId w:val="20"/>
  </w:num>
  <w:num w:numId="9">
    <w:abstractNumId w:val="5"/>
  </w:num>
  <w:num w:numId="10">
    <w:abstractNumId w:val="16"/>
  </w:num>
  <w:num w:numId="11">
    <w:abstractNumId w:val="7"/>
  </w:num>
  <w:num w:numId="12">
    <w:abstractNumId w:val="19"/>
  </w:num>
  <w:num w:numId="13">
    <w:abstractNumId w:val="15"/>
  </w:num>
  <w:num w:numId="14">
    <w:abstractNumId w:val="12"/>
  </w:num>
  <w:num w:numId="15">
    <w:abstractNumId w:val="24"/>
  </w:num>
  <w:num w:numId="16">
    <w:abstractNumId w:val="13"/>
  </w:num>
  <w:num w:numId="17">
    <w:abstractNumId w:val="1"/>
  </w:num>
  <w:num w:numId="18">
    <w:abstractNumId w:val="10"/>
  </w:num>
  <w:num w:numId="19">
    <w:abstractNumId w:val="0"/>
  </w:num>
  <w:num w:numId="20">
    <w:abstractNumId w:val="4"/>
  </w:num>
  <w:num w:numId="21">
    <w:abstractNumId w:val="21"/>
  </w:num>
  <w:num w:numId="22">
    <w:abstractNumId w:val="3"/>
  </w:num>
  <w:num w:numId="23">
    <w:abstractNumId w:val="2"/>
  </w:num>
  <w:num w:numId="24">
    <w:abstractNumId w:val="22"/>
  </w:num>
  <w:num w:numId="25">
    <w:abstractNumId w:val="23"/>
  </w:num>
  <w:num w:numId="26">
    <w:abstractNumId w:val="9"/>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B53"/>
    <w:rsid w:val="0000182B"/>
    <w:rsid w:val="000027BB"/>
    <w:rsid w:val="00003E66"/>
    <w:rsid w:val="00012C6F"/>
    <w:rsid w:val="00017636"/>
    <w:rsid w:val="000215EC"/>
    <w:rsid w:val="0002360D"/>
    <w:rsid w:val="00026A14"/>
    <w:rsid w:val="00027E4B"/>
    <w:rsid w:val="00030527"/>
    <w:rsid w:val="00034542"/>
    <w:rsid w:val="00034DF9"/>
    <w:rsid w:val="00037A43"/>
    <w:rsid w:val="000416F9"/>
    <w:rsid w:val="00047508"/>
    <w:rsid w:val="00050B7E"/>
    <w:rsid w:val="00064B2F"/>
    <w:rsid w:val="000738CC"/>
    <w:rsid w:val="0007400D"/>
    <w:rsid w:val="0008289F"/>
    <w:rsid w:val="0008294A"/>
    <w:rsid w:val="000833F6"/>
    <w:rsid w:val="000B7777"/>
    <w:rsid w:val="000B7DDE"/>
    <w:rsid w:val="000D2042"/>
    <w:rsid w:val="000D3395"/>
    <w:rsid w:val="000D57FB"/>
    <w:rsid w:val="000E543C"/>
    <w:rsid w:val="000E6957"/>
    <w:rsid w:val="000F1ABC"/>
    <w:rsid w:val="000F28B9"/>
    <w:rsid w:val="00102288"/>
    <w:rsid w:val="0013621C"/>
    <w:rsid w:val="0014228D"/>
    <w:rsid w:val="00144773"/>
    <w:rsid w:val="001529B7"/>
    <w:rsid w:val="00161932"/>
    <w:rsid w:val="00162CD7"/>
    <w:rsid w:val="001664E4"/>
    <w:rsid w:val="00167138"/>
    <w:rsid w:val="001713A2"/>
    <w:rsid w:val="00171A59"/>
    <w:rsid w:val="0017683F"/>
    <w:rsid w:val="00180000"/>
    <w:rsid w:val="001800AD"/>
    <w:rsid w:val="001801C3"/>
    <w:rsid w:val="001826FE"/>
    <w:rsid w:val="00184C87"/>
    <w:rsid w:val="0018562F"/>
    <w:rsid w:val="0019647A"/>
    <w:rsid w:val="00197C20"/>
    <w:rsid w:val="001A1ED4"/>
    <w:rsid w:val="001D1456"/>
    <w:rsid w:val="001D2C33"/>
    <w:rsid w:val="001E15FE"/>
    <w:rsid w:val="001E62C6"/>
    <w:rsid w:val="001E6775"/>
    <w:rsid w:val="001F535A"/>
    <w:rsid w:val="00206B1F"/>
    <w:rsid w:val="00213B4D"/>
    <w:rsid w:val="00214A56"/>
    <w:rsid w:val="00214D4F"/>
    <w:rsid w:val="002178F4"/>
    <w:rsid w:val="00220FDB"/>
    <w:rsid w:val="002417E8"/>
    <w:rsid w:val="00246004"/>
    <w:rsid w:val="0024608A"/>
    <w:rsid w:val="0024648C"/>
    <w:rsid w:val="00255F9E"/>
    <w:rsid w:val="00274D3B"/>
    <w:rsid w:val="00280583"/>
    <w:rsid w:val="00285371"/>
    <w:rsid w:val="00295A03"/>
    <w:rsid w:val="002A0898"/>
    <w:rsid w:val="002A311B"/>
    <w:rsid w:val="002B297C"/>
    <w:rsid w:val="002B3BC5"/>
    <w:rsid w:val="002B7022"/>
    <w:rsid w:val="002B77D4"/>
    <w:rsid w:val="002E040E"/>
    <w:rsid w:val="002F722A"/>
    <w:rsid w:val="0030039E"/>
    <w:rsid w:val="00302E9D"/>
    <w:rsid w:val="00303613"/>
    <w:rsid w:val="00322980"/>
    <w:rsid w:val="00331306"/>
    <w:rsid w:val="00331B05"/>
    <w:rsid w:val="003324B6"/>
    <w:rsid w:val="00333960"/>
    <w:rsid w:val="003446C9"/>
    <w:rsid w:val="00350726"/>
    <w:rsid w:val="00353311"/>
    <w:rsid w:val="00354804"/>
    <w:rsid w:val="00357EF9"/>
    <w:rsid w:val="0036480D"/>
    <w:rsid w:val="00365A9B"/>
    <w:rsid w:val="00370D3F"/>
    <w:rsid w:val="00375A5E"/>
    <w:rsid w:val="00375B63"/>
    <w:rsid w:val="00382DCB"/>
    <w:rsid w:val="003925F9"/>
    <w:rsid w:val="00395512"/>
    <w:rsid w:val="0039586B"/>
    <w:rsid w:val="003A5BB8"/>
    <w:rsid w:val="003B0E64"/>
    <w:rsid w:val="003B35C5"/>
    <w:rsid w:val="003B3FF6"/>
    <w:rsid w:val="003B50E3"/>
    <w:rsid w:val="003C54CC"/>
    <w:rsid w:val="003E30FD"/>
    <w:rsid w:val="003E57F9"/>
    <w:rsid w:val="003F2A32"/>
    <w:rsid w:val="00403FFE"/>
    <w:rsid w:val="00412B6B"/>
    <w:rsid w:val="00431B9D"/>
    <w:rsid w:val="0043246E"/>
    <w:rsid w:val="00435DF5"/>
    <w:rsid w:val="00442303"/>
    <w:rsid w:val="00445E3A"/>
    <w:rsid w:val="004468EA"/>
    <w:rsid w:val="0045731E"/>
    <w:rsid w:val="0048083D"/>
    <w:rsid w:val="0048158B"/>
    <w:rsid w:val="00481E7E"/>
    <w:rsid w:val="00483784"/>
    <w:rsid w:val="00492222"/>
    <w:rsid w:val="0049249C"/>
    <w:rsid w:val="00493C43"/>
    <w:rsid w:val="004A32C5"/>
    <w:rsid w:val="004B2904"/>
    <w:rsid w:val="004C16D0"/>
    <w:rsid w:val="004C7A02"/>
    <w:rsid w:val="004D1643"/>
    <w:rsid w:val="004D5CD4"/>
    <w:rsid w:val="004D5DA4"/>
    <w:rsid w:val="004E52D3"/>
    <w:rsid w:val="004F4554"/>
    <w:rsid w:val="004F56D2"/>
    <w:rsid w:val="005029A7"/>
    <w:rsid w:val="00504F7F"/>
    <w:rsid w:val="00505DCF"/>
    <w:rsid w:val="00511C95"/>
    <w:rsid w:val="00512D13"/>
    <w:rsid w:val="0051392F"/>
    <w:rsid w:val="00513B4B"/>
    <w:rsid w:val="00542E51"/>
    <w:rsid w:val="0055514E"/>
    <w:rsid w:val="005570D2"/>
    <w:rsid w:val="00557958"/>
    <w:rsid w:val="005630CE"/>
    <w:rsid w:val="0056708F"/>
    <w:rsid w:val="005707DA"/>
    <w:rsid w:val="00570AE8"/>
    <w:rsid w:val="00571BAE"/>
    <w:rsid w:val="00574D80"/>
    <w:rsid w:val="00591EFD"/>
    <w:rsid w:val="005A35E5"/>
    <w:rsid w:val="005B0084"/>
    <w:rsid w:val="005B614B"/>
    <w:rsid w:val="005C3DC9"/>
    <w:rsid w:val="005C7E87"/>
    <w:rsid w:val="005D0ABF"/>
    <w:rsid w:val="005D3603"/>
    <w:rsid w:val="005E03C3"/>
    <w:rsid w:val="005E2003"/>
    <w:rsid w:val="005F60A4"/>
    <w:rsid w:val="00601F90"/>
    <w:rsid w:val="006056BE"/>
    <w:rsid w:val="00615E47"/>
    <w:rsid w:val="00622570"/>
    <w:rsid w:val="00622738"/>
    <w:rsid w:val="00630B45"/>
    <w:rsid w:val="00631E8D"/>
    <w:rsid w:val="00632D36"/>
    <w:rsid w:val="00647F22"/>
    <w:rsid w:val="006505CB"/>
    <w:rsid w:val="00653933"/>
    <w:rsid w:val="006550D3"/>
    <w:rsid w:val="00660A13"/>
    <w:rsid w:val="00667BDE"/>
    <w:rsid w:val="006708CE"/>
    <w:rsid w:val="006716BD"/>
    <w:rsid w:val="00674924"/>
    <w:rsid w:val="006818F6"/>
    <w:rsid w:val="006969E0"/>
    <w:rsid w:val="006A2F30"/>
    <w:rsid w:val="006A732F"/>
    <w:rsid w:val="006A7974"/>
    <w:rsid w:val="006B2203"/>
    <w:rsid w:val="006B7432"/>
    <w:rsid w:val="006C1805"/>
    <w:rsid w:val="006C3415"/>
    <w:rsid w:val="006C6731"/>
    <w:rsid w:val="006C6B77"/>
    <w:rsid w:val="006C6EBE"/>
    <w:rsid w:val="006D22B4"/>
    <w:rsid w:val="006D2755"/>
    <w:rsid w:val="006D3A57"/>
    <w:rsid w:val="006D3C45"/>
    <w:rsid w:val="006E3A7A"/>
    <w:rsid w:val="006F1C2E"/>
    <w:rsid w:val="006F2F65"/>
    <w:rsid w:val="006F7BFB"/>
    <w:rsid w:val="00701090"/>
    <w:rsid w:val="007139DE"/>
    <w:rsid w:val="00714001"/>
    <w:rsid w:val="0072019F"/>
    <w:rsid w:val="007213D5"/>
    <w:rsid w:val="00722A88"/>
    <w:rsid w:val="007233F6"/>
    <w:rsid w:val="0072345A"/>
    <w:rsid w:val="0072575B"/>
    <w:rsid w:val="00732162"/>
    <w:rsid w:val="0073233A"/>
    <w:rsid w:val="00751F9E"/>
    <w:rsid w:val="0075679C"/>
    <w:rsid w:val="0076165F"/>
    <w:rsid w:val="00765316"/>
    <w:rsid w:val="007674DF"/>
    <w:rsid w:val="00770E15"/>
    <w:rsid w:val="00783C59"/>
    <w:rsid w:val="007842A1"/>
    <w:rsid w:val="00797A68"/>
    <w:rsid w:val="00797C52"/>
    <w:rsid w:val="007A3FEB"/>
    <w:rsid w:val="007B247C"/>
    <w:rsid w:val="007B7890"/>
    <w:rsid w:val="007C4113"/>
    <w:rsid w:val="007D1BCA"/>
    <w:rsid w:val="007D63BA"/>
    <w:rsid w:val="007E50D7"/>
    <w:rsid w:val="00804C24"/>
    <w:rsid w:val="00806309"/>
    <w:rsid w:val="00813B8D"/>
    <w:rsid w:val="00816E4F"/>
    <w:rsid w:val="00820CA9"/>
    <w:rsid w:val="0082463B"/>
    <w:rsid w:val="00826646"/>
    <w:rsid w:val="008306C1"/>
    <w:rsid w:val="0083710E"/>
    <w:rsid w:val="008377F2"/>
    <w:rsid w:val="0085150D"/>
    <w:rsid w:val="00870D7D"/>
    <w:rsid w:val="008769DC"/>
    <w:rsid w:val="008907A9"/>
    <w:rsid w:val="00890B53"/>
    <w:rsid w:val="00891750"/>
    <w:rsid w:val="00896F96"/>
    <w:rsid w:val="008A2CFA"/>
    <w:rsid w:val="008A504D"/>
    <w:rsid w:val="008A7EA8"/>
    <w:rsid w:val="008B2802"/>
    <w:rsid w:val="008B29EB"/>
    <w:rsid w:val="008B56EC"/>
    <w:rsid w:val="008C3D4D"/>
    <w:rsid w:val="008C4AEE"/>
    <w:rsid w:val="008D78EB"/>
    <w:rsid w:val="008F1859"/>
    <w:rsid w:val="00901F09"/>
    <w:rsid w:val="00902E70"/>
    <w:rsid w:val="0090560A"/>
    <w:rsid w:val="009107D5"/>
    <w:rsid w:val="00913CEF"/>
    <w:rsid w:val="00917109"/>
    <w:rsid w:val="00917693"/>
    <w:rsid w:val="00917969"/>
    <w:rsid w:val="0091798B"/>
    <w:rsid w:val="009206B2"/>
    <w:rsid w:val="00920D3A"/>
    <w:rsid w:val="0092246B"/>
    <w:rsid w:val="00930D1F"/>
    <w:rsid w:val="00932159"/>
    <w:rsid w:val="009373F3"/>
    <w:rsid w:val="00940DC1"/>
    <w:rsid w:val="00953822"/>
    <w:rsid w:val="00955CDB"/>
    <w:rsid w:val="00962FD3"/>
    <w:rsid w:val="00972B00"/>
    <w:rsid w:val="009771BD"/>
    <w:rsid w:val="00987472"/>
    <w:rsid w:val="00996506"/>
    <w:rsid w:val="009A44C7"/>
    <w:rsid w:val="009A66D8"/>
    <w:rsid w:val="009B563D"/>
    <w:rsid w:val="009C4ABB"/>
    <w:rsid w:val="009C4F59"/>
    <w:rsid w:val="009D3486"/>
    <w:rsid w:val="009E7352"/>
    <w:rsid w:val="009F4E9D"/>
    <w:rsid w:val="00A003A5"/>
    <w:rsid w:val="00A027F4"/>
    <w:rsid w:val="00A03B43"/>
    <w:rsid w:val="00A0794F"/>
    <w:rsid w:val="00A11E09"/>
    <w:rsid w:val="00A16FE2"/>
    <w:rsid w:val="00A27BD4"/>
    <w:rsid w:val="00A411FB"/>
    <w:rsid w:val="00A52ABE"/>
    <w:rsid w:val="00A64A5D"/>
    <w:rsid w:val="00A76BB9"/>
    <w:rsid w:val="00A81D81"/>
    <w:rsid w:val="00A91AA1"/>
    <w:rsid w:val="00AA0EAD"/>
    <w:rsid w:val="00AA1C2A"/>
    <w:rsid w:val="00AA1F21"/>
    <w:rsid w:val="00AA31D4"/>
    <w:rsid w:val="00AB0A63"/>
    <w:rsid w:val="00AB737E"/>
    <w:rsid w:val="00AC3D60"/>
    <w:rsid w:val="00AD4CAD"/>
    <w:rsid w:val="00AD4FC0"/>
    <w:rsid w:val="00AF4275"/>
    <w:rsid w:val="00AF4627"/>
    <w:rsid w:val="00B16176"/>
    <w:rsid w:val="00B24A00"/>
    <w:rsid w:val="00B32D89"/>
    <w:rsid w:val="00B35935"/>
    <w:rsid w:val="00B607C5"/>
    <w:rsid w:val="00B621FF"/>
    <w:rsid w:val="00B62A07"/>
    <w:rsid w:val="00B63D60"/>
    <w:rsid w:val="00B66B7B"/>
    <w:rsid w:val="00B71D29"/>
    <w:rsid w:val="00B75586"/>
    <w:rsid w:val="00B80685"/>
    <w:rsid w:val="00B81CF8"/>
    <w:rsid w:val="00B82A90"/>
    <w:rsid w:val="00B9272F"/>
    <w:rsid w:val="00B94107"/>
    <w:rsid w:val="00B96B70"/>
    <w:rsid w:val="00BB420E"/>
    <w:rsid w:val="00BD289B"/>
    <w:rsid w:val="00BD473E"/>
    <w:rsid w:val="00BE1C4B"/>
    <w:rsid w:val="00BE382D"/>
    <w:rsid w:val="00BF29EF"/>
    <w:rsid w:val="00C20991"/>
    <w:rsid w:val="00C20FBA"/>
    <w:rsid w:val="00C21668"/>
    <w:rsid w:val="00C2405D"/>
    <w:rsid w:val="00C26C15"/>
    <w:rsid w:val="00C27247"/>
    <w:rsid w:val="00C30360"/>
    <w:rsid w:val="00C32F30"/>
    <w:rsid w:val="00C442AC"/>
    <w:rsid w:val="00C45AA7"/>
    <w:rsid w:val="00C50D86"/>
    <w:rsid w:val="00C55A2C"/>
    <w:rsid w:val="00C621E7"/>
    <w:rsid w:val="00C77927"/>
    <w:rsid w:val="00C81BB8"/>
    <w:rsid w:val="00C91B71"/>
    <w:rsid w:val="00C932E0"/>
    <w:rsid w:val="00CA0089"/>
    <w:rsid w:val="00CA0E3F"/>
    <w:rsid w:val="00CA33F3"/>
    <w:rsid w:val="00CC06F6"/>
    <w:rsid w:val="00CC14DF"/>
    <w:rsid w:val="00CD015C"/>
    <w:rsid w:val="00CD0E1F"/>
    <w:rsid w:val="00CD4984"/>
    <w:rsid w:val="00CD5629"/>
    <w:rsid w:val="00CE2AF4"/>
    <w:rsid w:val="00CE5BFD"/>
    <w:rsid w:val="00CE7B12"/>
    <w:rsid w:val="00D03305"/>
    <w:rsid w:val="00D0568F"/>
    <w:rsid w:val="00D153CC"/>
    <w:rsid w:val="00D15EF4"/>
    <w:rsid w:val="00D220F7"/>
    <w:rsid w:val="00D24B8E"/>
    <w:rsid w:val="00D26DAB"/>
    <w:rsid w:val="00D30983"/>
    <w:rsid w:val="00D350E6"/>
    <w:rsid w:val="00D400DA"/>
    <w:rsid w:val="00D453EE"/>
    <w:rsid w:val="00D51280"/>
    <w:rsid w:val="00D535C3"/>
    <w:rsid w:val="00D6368A"/>
    <w:rsid w:val="00D65044"/>
    <w:rsid w:val="00D764BA"/>
    <w:rsid w:val="00D812EF"/>
    <w:rsid w:val="00D86BCB"/>
    <w:rsid w:val="00D8747F"/>
    <w:rsid w:val="00D93A28"/>
    <w:rsid w:val="00D95419"/>
    <w:rsid w:val="00DC2DCD"/>
    <w:rsid w:val="00DC4FA5"/>
    <w:rsid w:val="00DD146C"/>
    <w:rsid w:val="00DE75C2"/>
    <w:rsid w:val="00DF2C23"/>
    <w:rsid w:val="00DF507A"/>
    <w:rsid w:val="00DF7D99"/>
    <w:rsid w:val="00E0163C"/>
    <w:rsid w:val="00E035A8"/>
    <w:rsid w:val="00E168B4"/>
    <w:rsid w:val="00E16963"/>
    <w:rsid w:val="00E1750B"/>
    <w:rsid w:val="00E205C9"/>
    <w:rsid w:val="00E229DB"/>
    <w:rsid w:val="00E22CE8"/>
    <w:rsid w:val="00E25155"/>
    <w:rsid w:val="00E2592C"/>
    <w:rsid w:val="00E3098F"/>
    <w:rsid w:val="00E3773A"/>
    <w:rsid w:val="00E37F2D"/>
    <w:rsid w:val="00E42569"/>
    <w:rsid w:val="00E51E2B"/>
    <w:rsid w:val="00E66D49"/>
    <w:rsid w:val="00E67457"/>
    <w:rsid w:val="00E70E11"/>
    <w:rsid w:val="00E8702A"/>
    <w:rsid w:val="00E91851"/>
    <w:rsid w:val="00EA545A"/>
    <w:rsid w:val="00EB09F2"/>
    <w:rsid w:val="00EB2510"/>
    <w:rsid w:val="00EC333D"/>
    <w:rsid w:val="00EC3D31"/>
    <w:rsid w:val="00EF02A5"/>
    <w:rsid w:val="00EF0DAD"/>
    <w:rsid w:val="00F0135D"/>
    <w:rsid w:val="00F278E6"/>
    <w:rsid w:val="00F36295"/>
    <w:rsid w:val="00F403D4"/>
    <w:rsid w:val="00F415FA"/>
    <w:rsid w:val="00F50CA1"/>
    <w:rsid w:val="00F55EAE"/>
    <w:rsid w:val="00F577BE"/>
    <w:rsid w:val="00F71CC3"/>
    <w:rsid w:val="00F73A63"/>
    <w:rsid w:val="00F82A4E"/>
    <w:rsid w:val="00F90B17"/>
    <w:rsid w:val="00FA6CCC"/>
    <w:rsid w:val="00FB43CD"/>
    <w:rsid w:val="00FC1593"/>
    <w:rsid w:val="00FC5BBE"/>
    <w:rsid w:val="00FD5C9E"/>
    <w:rsid w:val="00FE44D1"/>
    <w:rsid w:val="00FF6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C1144DE9-2DF3-4431-9C13-86EF4E458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890B5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90B53"/>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4D5DA4"/>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90B53"/>
    <w:rPr>
      <w:rFonts w:asciiTheme="majorHAnsi" w:eastAsiaTheme="majorEastAsia" w:hAnsiTheme="majorHAnsi" w:cstheme="majorBidi"/>
      <w:sz w:val="24"/>
      <w:szCs w:val="24"/>
    </w:rPr>
  </w:style>
  <w:style w:type="paragraph" w:styleId="a3">
    <w:name w:val="TOC Heading"/>
    <w:basedOn w:val="1"/>
    <w:next w:val="a"/>
    <w:uiPriority w:val="39"/>
    <w:unhideWhenUsed/>
    <w:qFormat/>
    <w:rsid w:val="00890B53"/>
    <w:pPr>
      <w:keepLines/>
      <w:widowControl/>
      <w:spacing w:before="240" w:line="259" w:lineRule="auto"/>
      <w:jc w:val="left"/>
      <w:outlineLvl w:val="9"/>
    </w:pPr>
    <w:rPr>
      <w:color w:val="2E74B5" w:themeColor="accent1" w:themeShade="BF"/>
      <w:kern w:val="0"/>
      <w:sz w:val="32"/>
      <w:szCs w:val="32"/>
    </w:rPr>
  </w:style>
  <w:style w:type="paragraph" w:styleId="a4">
    <w:name w:val="List Paragraph"/>
    <w:basedOn w:val="a"/>
    <w:uiPriority w:val="34"/>
    <w:qFormat/>
    <w:rsid w:val="00890B53"/>
    <w:pPr>
      <w:ind w:leftChars="400" w:left="840"/>
    </w:pPr>
  </w:style>
  <w:style w:type="character" w:customStyle="1" w:styleId="20">
    <w:name w:val="見出し 2 (文字)"/>
    <w:basedOn w:val="a0"/>
    <w:link w:val="2"/>
    <w:uiPriority w:val="9"/>
    <w:rsid w:val="00890B53"/>
    <w:rPr>
      <w:rFonts w:asciiTheme="majorHAnsi" w:eastAsiaTheme="majorEastAsia" w:hAnsiTheme="majorHAnsi" w:cstheme="majorBidi"/>
    </w:rPr>
  </w:style>
  <w:style w:type="table" w:styleId="a5">
    <w:name w:val="Table Grid"/>
    <w:basedOn w:val="a1"/>
    <w:uiPriority w:val="39"/>
    <w:rsid w:val="00890B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90B53"/>
  </w:style>
  <w:style w:type="paragraph" w:styleId="21">
    <w:name w:val="toc 2"/>
    <w:basedOn w:val="a"/>
    <w:next w:val="a"/>
    <w:autoRedefine/>
    <w:uiPriority w:val="39"/>
    <w:unhideWhenUsed/>
    <w:rsid w:val="00890B53"/>
    <w:pPr>
      <w:ind w:leftChars="100" w:left="210"/>
    </w:pPr>
  </w:style>
  <w:style w:type="character" w:styleId="a6">
    <w:name w:val="Hyperlink"/>
    <w:basedOn w:val="a0"/>
    <w:uiPriority w:val="99"/>
    <w:unhideWhenUsed/>
    <w:rsid w:val="00890B53"/>
    <w:rPr>
      <w:color w:val="0563C1" w:themeColor="hyperlink"/>
      <w:u w:val="single"/>
    </w:rPr>
  </w:style>
  <w:style w:type="character" w:customStyle="1" w:styleId="30">
    <w:name w:val="見出し 3 (文字)"/>
    <w:basedOn w:val="a0"/>
    <w:link w:val="3"/>
    <w:uiPriority w:val="9"/>
    <w:rsid w:val="004D5DA4"/>
    <w:rPr>
      <w:rFonts w:asciiTheme="majorHAnsi" w:eastAsiaTheme="majorEastAsia" w:hAnsiTheme="majorHAnsi" w:cstheme="majorBidi"/>
    </w:rPr>
  </w:style>
  <w:style w:type="paragraph" w:styleId="31">
    <w:name w:val="toc 3"/>
    <w:basedOn w:val="a"/>
    <w:next w:val="a"/>
    <w:autoRedefine/>
    <w:uiPriority w:val="39"/>
    <w:unhideWhenUsed/>
    <w:rsid w:val="0024648C"/>
    <w:pPr>
      <w:tabs>
        <w:tab w:val="right" w:leader="dot" w:pos="8494"/>
      </w:tabs>
      <w:ind w:leftChars="200" w:left="420"/>
    </w:pPr>
  </w:style>
  <w:style w:type="character" w:styleId="a7">
    <w:name w:val="FollowedHyperlink"/>
    <w:basedOn w:val="a0"/>
    <w:uiPriority w:val="99"/>
    <w:semiHidden/>
    <w:unhideWhenUsed/>
    <w:rsid w:val="00B94107"/>
    <w:rPr>
      <w:color w:val="954F72" w:themeColor="followedHyperlink"/>
      <w:u w:val="single"/>
    </w:rPr>
  </w:style>
  <w:style w:type="paragraph" w:styleId="a8">
    <w:name w:val="header"/>
    <w:basedOn w:val="a"/>
    <w:link w:val="a9"/>
    <w:uiPriority w:val="99"/>
    <w:unhideWhenUsed/>
    <w:rsid w:val="0048158B"/>
    <w:pPr>
      <w:tabs>
        <w:tab w:val="center" w:pos="4252"/>
        <w:tab w:val="right" w:pos="8504"/>
      </w:tabs>
      <w:snapToGrid w:val="0"/>
    </w:pPr>
  </w:style>
  <w:style w:type="character" w:customStyle="1" w:styleId="a9">
    <w:name w:val="ヘッダー (文字)"/>
    <w:basedOn w:val="a0"/>
    <w:link w:val="a8"/>
    <w:uiPriority w:val="99"/>
    <w:rsid w:val="0048158B"/>
  </w:style>
  <w:style w:type="paragraph" w:styleId="aa">
    <w:name w:val="footer"/>
    <w:basedOn w:val="a"/>
    <w:link w:val="ab"/>
    <w:uiPriority w:val="99"/>
    <w:unhideWhenUsed/>
    <w:rsid w:val="0048158B"/>
    <w:pPr>
      <w:tabs>
        <w:tab w:val="center" w:pos="4252"/>
        <w:tab w:val="right" w:pos="8504"/>
      </w:tabs>
      <w:snapToGrid w:val="0"/>
    </w:pPr>
  </w:style>
  <w:style w:type="character" w:customStyle="1" w:styleId="ab">
    <w:name w:val="フッター (文字)"/>
    <w:basedOn w:val="a0"/>
    <w:link w:val="aa"/>
    <w:uiPriority w:val="99"/>
    <w:rsid w:val="0048158B"/>
  </w:style>
  <w:style w:type="paragraph" w:styleId="ac">
    <w:name w:val="endnote text"/>
    <w:basedOn w:val="a"/>
    <w:link w:val="ad"/>
    <w:uiPriority w:val="99"/>
    <w:semiHidden/>
    <w:unhideWhenUsed/>
    <w:rsid w:val="00E67457"/>
    <w:pPr>
      <w:snapToGrid w:val="0"/>
      <w:jc w:val="left"/>
    </w:pPr>
  </w:style>
  <w:style w:type="character" w:customStyle="1" w:styleId="ad">
    <w:name w:val="文末脚注文字列 (文字)"/>
    <w:basedOn w:val="a0"/>
    <w:link w:val="ac"/>
    <w:uiPriority w:val="99"/>
    <w:semiHidden/>
    <w:rsid w:val="00E67457"/>
  </w:style>
  <w:style w:type="character" w:styleId="ae">
    <w:name w:val="endnote reference"/>
    <w:basedOn w:val="a0"/>
    <w:uiPriority w:val="99"/>
    <w:semiHidden/>
    <w:unhideWhenUsed/>
    <w:rsid w:val="00E67457"/>
    <w:rPr>
      <w:vertAlign w:val="superscript"/>
    </w:rPr>
  </w:style>
  <w:style w:type="character" w:styleId="af">
    <w:name w:val="annotation reference"/>
    <w:basedOn w:val="a0"/>
    <w:uiPriority w:val="99"/>
    <w:semiHidden/>
    <w:unhideWhenUsed/>
    <w:rsid w:val="008306C1"/>
    <w:rPr>
      <w:sz w:val="18"/>
      <w:szCs w:val="18"/>
    </w:rPr>
  </w:style>
  <w:style w:type="paragraph" w:styleId="af0">
    <w:name w:val="annotation text"/>
    <w:basedOn w:val="a"/>
    <w:link w:val="af1"/>
    <w:uiPriority w:val="99"/>
    <w:semiHidden/>
    <w:unhideWhenUsed/>
    <w:rsid w:val="008306C1"/>
    <w:pPr>
      <w:jc w:val="left"/>
    </w:pPr>
  </w:style>
  <w:style w:type="character" w:customStyle="1" w:styleId="af1">
    <w:name w:val="コメント文字列 (文字)"/>
    <w:basedOn w:val="a0"/>
    <w:link w:val="af0"/>
    <w:uiPriority w:val="99"/>
    <w:semiHidden/>
    <w:rsid w:val="008306C1"/>
  </w:style>
  <w:style w:type="paragraph" w:styleId="af2">
    <w:name w:val="annotation subject"/>
    <w:basedOn w:val="af0"/>
    <w:next w:val="af0"/>
    <w:link w:val="af3"/>
    <w:uiPriority w:val="99"/>
    <w:semiHidden/>
    <w:unhideWhenUsed/>
    <w:rsid w:val="008306C1"/>
    <w:rPr>
      <w:b/>
      <w:bCs/>
    </w:rPr>
  </w:style>
  <w:style w:type="character" w:customStyle="1" w:styleId="af3">
    <w:name w:val="コメント内容 (文字)"/>
    <w:basedOn w:val="af1"/>
    <w:link w:val="af2"/>
    <w:uiPriority w:val="99"/>
    <w:semiHidden/>
    <w:rsid w:val="008306C1"/>
    <w:rPr>
      <w:b/>
      <w:bCs/>
    </w:rPr>
  </w:style>
  <w:style w:type="paragraph" w:styleId="af4">
    <w:name w:val="Balloon Text"/>
    <w:basedOn w:val="a"/>
    <w:link w:val="af5"/>
    <w:uiPriority w:val="99"/>
    <w:semiHidden/>
    <w:unhideWhenUsed/>
    <w:rsid w:val="008306C1"/>
    <w:rPr>
      <w:rFonts w:asciiTheme="majorHAnsi" w:eastAsiaTheme="majorEastAsia" w:hAnsiTheme="majorHAnsi" w:cstheme="majorBidi"/>
      <w:sz w:val="18"/>
      <w:szCs w:val="18"/>
    </w:rPr>
  </w:style>
  <w:style w:type="character" w:customStyle="1" w:styleId="af5">
    <w:name w:val="吹き出し (文字)"/>
    <w:basedOn w:val="a0"/>
    <w:link w:val="af4"/>
    <w:uiPriority w:val="99"/>
    <w:semiHidden/>
    <w:rsid w:val="008306C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619760">
      <w:bodyDiv w:val="1"/>
      <w:marLeft w:val="0"/>
      <w:marRight w:val="0"/>
      <w:marTop w:val="0"/>
      <w:marBottom w:val="0"/>
      <w:divBdr>
        <w:top w:val="none" w:sz="0" w:space="0" w:color="auto"/>
        <w:left w:val="none" w:sz="0" w:space="0" w:color="auto"/>
        <w:bottom w:val="none" w:sz="0" w:space="0" w:color="auto"/>
        <w:right w:val="none" w:sz="0" w:space="0" w:color="auto"/>
      </w:divBdr>
    </w:div>
    <w:div w:id="1690792215">
      <w:bodyDiv w:val="1"/>
      <w:marLeft w:val="0"/>
      <w:marRight w:val="0"/>
      <w:marTop w:val="0"/>
      <w:marBottom w:val="0"/>
      <w:divBdr>
        <w:top w:val="none" w:sz="0" w:space="0" w:color="auto"/>
        <w:left w:val="none" w:sz="0" w:space="0" w:color="auto"/>
        <w:bottom w:val="none" w:sz="0" w:space="0" w:color="auto"/>
        <w:right w:val="none" w:sz="0" w:space="0" w:color="auto"/>
      </w:divBdr>
      <w:divsChild>
        <w:div w:id="1544366359">
          <w:marLeft w:val="0"/>
          <w:marRight w:val="0"/>
          <w:marTop w:val="30"/>
          <w:marBottom w:val="0"/>
          <w:divBdr>
            <w:top w:val="single" w:sz="2" w:space="0" w:color="auto"/>
            <w:left w:val="single" w:sz="2" w:space="0" w:color="auto"/>
            <w:bottom w:val="single" w:sz="2" w:space="0" w:color="auto"/>
            <w:right w:val="single" w:sz="2" w:space="0" w:color="auto"/>
          </w:divBdr>
          <w:divsChild>
            <w:div w:id="569774801">
              <w:marLeft w:val="0"/>
              <w:marRight w:val="0"/>
              <w:marTop w:val="0"/>
              <w:marBottom w:val="0"/>
              <w:divBdr>
                <w:top w:val="single" w:sz="2" w:space="0" w:color="auto"/>
                <w:left w:val="single" w:sz="2" w:space="0" w:color="auto"/>
                <w:bottom w:val="single" w:sz="2" w:space="0" w:color="auto"/>
                <w:right w:val="single" w:sz="2" w:space="0" w:color="auto"/>
              </w:divBdr>
              <w:divsChild>
                <w:div w:id="1020397596">
                  <w:marLeft w:val="0"/>
                  <w:marRight w:val="0"/>
                  <w:marTop w:val="75"/>
                  <w:marBottom w:val="75"/>
                  <w:divBdr>
                    <w:top w:val="single" w:sz="2" w:space="0" w:color="auto"/>
                    <w:left w:val="single" w:sz="2" w:space="11" w:color="auto"/>
                    <w:bottom w:val="single" w:sz="2" w:space="0" w:color="auto"/>
                    <w:right w:val="single" w:sz="2" w:space="0" w:color="auto"/>
                  </w:divBdr>
                  <w:divsChild>
                    <w:div w:id="1781417023">
                      <w:marLeft w:val="0"/>
                      <w:marRight w:val="0"/>
                      <w:marTop w:val="0"/>
                      <w:marBottom w:val="0"/>
                      <w:divBdr>
                        <w:top w:val="single" w:sz="2" w:space="0" w:color="auto"/>
                        <w:left w:val="single" w:sz="2" w:space="0" w:color="auto"/>
                        <w:bottom w:val="single" w:sz="2" w:space="0" w:color="auto"/>
                        <w:right w:val="single" w:sz="2" w:space="0" w:color="auto"/>
                      </w:divBdr>
                      <w:divsChild>
                        <w:div w:id="59710172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 w:id="1941639716">
      <w:bodyDiv w:val="1"/>
      <w:marLeft w:val="0"/>
      <w:marRight w:val="0"/>
      <w:marTop w:val="0"/>
      <w:marBottom w:val="0"/>
      <w:divBdr>
        <w:top w:val="none" w:sz="0" w:space="0" w:color="auto"/>
        <w:left w:val="none" w:sz="0" w:space="0" w:color="auto"/>
        <w:bottom w:val="none" w:sz="0" w:space="0" w:color="auto"/>
        <w:right w:val="none" w:sz="0" w:space="0" w:color="auto"/>
      </w:divBdr>
      <w:divsChild>
        <w:div w:id="1053500328">
          <w:marLeft w:val="0"/>
          <w:marRight w:val="0"/>
          <w:marTop w:val="30"/>
          <w:marBottom w:val="0"/>
          <w:divBdr>
            <w:top w:val="single" w:sz="2" w:space="0" w:color="auto"/>
            <w:left w:val="single" w:sz="2" w:space="0" w:color="auto"/>
            <w:bottom w:val="single" w:sz="2" w:space="0" w:color="auto"/>
            <w:right w:val="single" w:sz="2" w:space="0" w:color="auto"/>
          </w:divBdr>
          <w:divsChild>
            <w:div w:id="409276365">
              <w:marLeft w:val="0"/>
              <w:marRight w:val="0"/>
              <w:marTop w:val="0"/>
              <w:marBottom w:val="0"/>
              <w:divBdr>
                <w:top w:val="single" w:sz="2" w:space="0" w:color="auto"/>
                <w:left w:val="single" w:sz="2" w:space="0" w:color="auto"/>
                <w:bottom w:val="single" w:sz="2" w:space="0" w:color="auto"/>
                <w:right w:val="single" w:sz="2" w:space="0" w:color="auto"/>
              </w:divBdr>
              <w:divsChild>
                <w:div w:id="306519213">
                  <w:marLeft w:val="0"/>
                  <w:marRight w:val="0"/>
                  <w:marTop w:val="75"/>
                  <w:marBottom w:val="75"/>
                  <w:divBdr>
                    <w:top w:val="single" w:sz="2" w:space="0" w:color="auto"/>
                    <w:left w:val="single" w:sz="2" w:space="11" w:color="auto"/>
                    <w:bottom w:val="single" w:sz="2" w:space="0" w:color="auto"/>
                    <w:right w:val="single" w:sz="2" w:space="0" w:color="auto"/>
                  </w:divBdr>
                  <w:divsChild>
                    <w:div w:id="94792729">
                      <w:marLeft w:val="0"/>
                      <w:marRight w:val="0"/>
                      <w:marTop w:val="0"/>
                      <w:marBottom w:val="0"/>
                      <w:divBdr>
                        <w:top w:val="single" w:sz="2" w:space="0" w:color="auto"/>
                        <w:left w:val="single" w:sz="2" w:space="0" w:color="auto"/>
                        <w:bottom w:val="single" w:sz="2" w:space="0" w:color="auto"/>
                        <w:right w:val="single" w:sz="2" w:space="0" w:color="auto"/>
                      </w:divBdr>
                      <w:divsChild>
                        <w:div w:id="145056855">
                          <w:marLeft w:val="0"/>
                          <w:marRight w:val="0"/>
                          <w:marTop w:val="0"/>
                          <w:marBottom w:val="0"/>
                          <w:divBdr>
                            <w:top w:val="single" w:sz="2" w:space="2" w:color="auto"/>
                            <w:left w:val="single" w:sz="2" w:space="0" w:color="auto"/>
                            <w:bottom w:val="single" w:sz="2" w:space="2" w:color="auto"/>
                            <w:right w:val="single" w:sz="2"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adiolink.com"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appinesea.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radiolinkjp/" TargetMode="External"/><Relationship Id="rId14" Type="http://schemas.openxmlformats.org/officeDocument/2006/relationships/hyperlink" Target="http://www.radiolink.com"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8045-2367-49F5-A57F-873E6A9A9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22957</TotalTime>
  <Pages>1</Pages>
  <Words>3949</Words>
  <Characters>22510</Characters>
  <Application>Microsoft Office Word</Application>
  <DocSecurity>0</DocSecurity>
  <Lines>187</Lines>
  <Paragraphs>52</Paragraphs>
  <ScaleCrop>false</ScaleCrop>
  <HeadingPairs>
    <vt:vector size="2" baseType="variant">
      <vt:variant>
        <vt:lpstr>タイトル</vt:lpstr>
      </vt:variant>
      <vt:variant>
        <vt:i4>1</vt:i4>
      </vt:variant>
    </vt:vector>
  </HeadingPairs>
  <TitlesOfParts>
    <vt:vector size="1" baseType="lpstr">
      <vt:lpstr>RC4GS R/C プロポセットの取扱説明書</vt:lpstr>
    </vt:vector>
  </TitlesOfParts>
  <Company>happinesea hobby</Company>
  <LinksUpToDate>false</LinksUpToDate>
  <CharactersWithSpaces>26407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RC4GS R/C プロポセットの取扱説明書</dc:title>
  <dc:subject>Radiolink社製品日本語版マニュアルシリーズ</dc:subject>
  <dc:creator>happinesea hobby</dc:creator>
  <cp:keywords>Radiolink; RC4GS; RCカー; RCボート; RC; ラジコン</cp:keywords>
  <dc:description/>
  <cp:lastModifiedBy>ハオ　春利</cp:lastModifiedBy>
  <cp:revision>401</cp:revision>
  <dcterms:created xsi:type="dcterms:W3CDTF">2020-04-13T01:13:00Z</dcterms:created>
  <dcterms:modified xsi:type="dcterms:W3CDTF">2020-11-18T10:34:00Z</dcterms:modified>
  <cp:category>マニュアル</cp:category>
</cp:coreProperties>
</file>